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3C90D" w14:textId="5D976029" w:rsidR="00DC4933" w:rsidRPr="000210AA" w:rsidRDefault="005339D6" w:rsidP="005339D6">
      <w:pPr>
        <w:spacing w:after="240"/>
        <w:jc w:val="center"/>
        <w:rPr>
          <w:rFonts w:ascii="Trebuchet MS" w:hAnsi="Trebuchet MS" w:cs="Arial"/>
        </w:rPr>
      </w:pPr>
      <w:r w:rsidRPr="000210AA">
        <w:rPr>
          <w:rFonts w:ascii="Trebuchet MS" w:hAnsi="Trebuchet MS" w:cs="Arial"/>
          <w:b/>
        </w:rPr>
        <w:t xml:space="preserve">NR </w:t>
      </w:r>
      <w:r w:rsidRPr="000210AA">
        <w:rPr>
          <w:rFonts w:ascii="Trebuchet MS" w:hAnsi="Trebuchet MS"/>
          <w:b/>
        </w:rPr>
        <w:t>CKZiU.070.4.7.1.2017</w:t>
      </w:r>
      <w:r w:rsidRPr="000210AA">
        <w:rPr>
          <w:rFonts w:ascii="Trebuchet MS" w:hAnsi="Trebuchet MS"/>
          <w:b/>
        </w:rPr>
        <w:tab/>
      </w:r>
      <w:r w:rsidR="000210AA">
        <w:rPr>
          <w:rFonts w:ascii="Trebuchet MS" w:hAnsi="Trebuchet MS"/>
          <w:b/>
        </w:rPr>
        <w:t xml:space="preserve">                     </w:t>
      </w:r>
      <w:r w:rsidRPr="000210AA">
        <w:rPr>
          <w:rFonts w:ascii="Trebuchet MS" w:hAnsi="Trebuchet MS"/>
          <w:b/>
        </w:rPr>
        <w:tab/>
      </w:r>
      <w:r w:rsidRPr="000210AA">
        <w:rPr>
          <w:rFonts w:ascii="Trebuchet MS" w:hAnsi="Trebuchet MS"/>
          <w:b/>
        </w:rPr>
        <w:tab/>
      </w:r>
      <w:r w:rsidRPr="000210AA">
        <w:rPr>
          <w:rFonts w:ascii="Trebuchet MS" w:hAnsi="Trebuchet MS"/>
          <w:b/>
        </w:rPr>
        <w:tab/>
      </w:r>
      <w:r w:rsidRPr="000210AA">
        <w:rPr>
          <w:rFonts w:ascii="Trebuchet MS" w:hAnsi="Trebuchet MS"/>
          <w:b/>
        </w:rPr>
        <w:tab/>
      </w:r>
      <w:r w:rsidRPr="000210AA">
        <w:rPr>
          <w:rFonts w:ascii="Trebuchet MS" w:hAnsi="Trebuchet MS"/>
          <w:b/>
        </w:rPr>
        <w:tab/>
      </w:r>
      <w:r w:rsidR="00DC4933" w:rsidRPr="000210AA">
        <w:rPr>
          <w:rFonts w:ascii="Trebuchet MS" w:hAnsi="Trebuchet MS" w:cs="Arial"/>
        </w:rPr>
        <w:t xml:space="preserve">Tuchów </w:t>
      </w:r>
      <w:r w:rsidR="000210AA">
        <w:rPr>
          <w:rFonts w:ascii="Trebuchet MS" w:hAnsi="Trebuchet MS" w:cs="Arial"/>
        </w:rPr>
        <w:t>27</w:t>
      </w:r>
      <w:r w:rsidR="00DC4933" w:rsidRPr="000210AA">
        <w:rPr>
          <w:rFonts w:ascii="Trebuchet MS" w:hAnsi="Trebuchet MS" w:cs="Arial"/>
        </w:rPr>
        <w:t>-0</w:t>
      </w:r>
      <w:r w:rsidR="009F4E0B" w:rsidRPr="000210AA">
        <w:rPr>
          <w:rFonts w:ascii="Trebuchet MS" w:hAnsi="Trebuchet MS" w:cs="Arial"/>
        </w:rPr>
        <w:t>6</w:t>
      </w:r>
      <w:r w:rsidR="00DC4933" w:rsidRPr="000210AA">
        <w:rPr>
          <w:rFonts w:ascii="Trebuchet MS" w:hAnsi="Trebuchet MS" w:cs="Arial"/>
        </w:rPr>
        <w:t>-2017</w:t>
      </w:r>
    </w:p>
    <w:p w14:paraId="2CF4BB29" w14:textId="77777777" w:rsidR="00DC4933" w:rsidRPr="000210AA" w:rsidRDefault="00DC4933" w:rsidP="00DC4933">
      <w:pPr>
        <w:spacing w:line="360" w:lineRule="auto"/>
        <w:ind w:right="1"/>
        <w:jc w:val="right"/>
        <w:rPr>
          <w:rFonts w:ascii="Trebuchet MS" w:hAnsi="Trebuchet MS" w:cs="Arial"/>
        </w:rPr>
      </w:pPr>
    </w:p>
    <w:p w14:paraId="43BCD9A7" w14:textId="1298ADF6" w:rsidR="00DC4933" w:rsidRPr="000210AA" w:rsidRDefault="00DC4933" w:rsidP="000210AA">
      <w:pPr>
        <w:spacing w:line="360" w:lineRule="auto"/>
        <w:ind w:firstLine="5"/>
        <w:rPr>
          <w:rFonts w:ascii="Trebuchet MS" w:hAnsi="Trebuchet MS" w:cs="Calibri"/>
          <w:b/>
        </w:rPr>
      </w:pPr>
      <w:r w:rsidRPr="000210AA">
        <w:rPr>
          <w:rFonts w:ascii="Trebuchet MS" w:hAnsi="Trebuchet MS" w:cs="Calibri"/>
          <w:b/>
        </w:rPr>
        <w:t xml:space="preserve">Centrum Kształcenia Zawodowego i Ustawicznego </w:t>
      </w:r>
      <w:r w:rsidRPr="000210AA">
        <w:rPr>
          <w:rFonts w:ascii="Trebuchet MS" w:hAnsi="Trebuchet MS" w:cs="Calibri"/>
          <w:b/>
        </w:rPr>
        <w:br/>
        <w:t>im. Bohaterów Bitwy pod Łowczówkiem w Tuchowie</w:t>
      </w:r>
      <w:r w:rsidR="008C3303" w:rsidRPr="000210AA">
        <w:rPr>
          <w:rFonts w:ascii="Trebuchet MS" w:hAnsi="Trebuchet MS" w:cs="Calibri"/>
          <w:b/>
        </w:rPr>
        <w:br/>
        <w:t>ul. Reymonta 19, 33-170 Tuchów</w:t>
      </w:r>
      <w:r w:rsidRPr="000210AA">
        <w:rPr>
          <w:rFonts w:ascii="Trebuchet MS" w:hAnsi="Trebuchet MS" w:cs="Calibri"/>
          <w:b/>
        </w:rPr>
        <w:t xml:space="preserve"> </w:t>
      </w:r>
      <w:r w:rsidRPr="000210AA">
        <w:rPr>
          <w:rFonts w:ascii="Trebuchet MS" w:hAnsi="Trebuchet MS" w:cs="Calibri"/>
          <w:b/>
        </w:rPr>
        <w:br/>
      </w:r>
      <w:r w:rsidRPr="000210AA">
        <w:rPr>
          <w:rFonts w:ascii="Trebuchet MS" w:hAnsi="Trebuchet MS" w:cs="Calibri"/>
          <w:b/>
          <w:color w:val="000000"/>
          <w:shd w:val="clear" w:color="auto" w:fill="FFFFFF"/>
        </w:rPr>
        <w:t>tel.: (14) 652-58-19; e-mail :</w:t>
      </w:r>
      <w:r w:rsidRPr="000210AA">
        <w:rPr>
          <w:rFonts w:ascii="Trebuchet MS" w:hAnsi="Trebuchet MS" w:cs="Calibri"/>
          <w:b/>
        </w:rPr>
        <w:t xml:space="preserve"> </w:t>
      </w:r>
      <w:hyperlink r:id="rId9" w:history="1">
        <w:r w:rsidRPr="000210AA">
          <w:rPr>
            <w:rStyle w:val="Hipercze"/>
            <w:rFonts w:ascii="Trebuchet MS" w:hAnsi="Trebuchet MS" w:cs="Calibri"/>
            <w:b/>
          </w:rPr>
          <w:t>mistrzowiewzawodzie@gmail.com</w:t>
        </w:r>
      </w:hyperlink>
    </w:p>
    <w:p w14:paraId="3EF6B9A1" w14:textId="77777777" w:rsidR="00DC4933" w:rsidRPr="000210AA" w:rsidRDefault="00DC4933" w:rsidP="00DC4933">
      <w:pPr>
        <w:spacing w:line="360" w:lineRule="auto"/>
        <w:ind w:right="1"/>
        <w:jc w:val="center"/>
        <w:rPr>
          <w:rFonts w:ascii="Trebuchet MS" w:hAnsi="Trebuchet MS" w:cs="Arial"/>
          <w:b/>
        </w:rPr>
      </w:pPr>
    </w:p>
    <w:p w14:paraId="7D56427E" w14:textId="77777777" w:rsidR="00F96793" w:rsidRPr="000210AA" w:rsidRDefault="00F96793" w:rsidP="00F96793">
      <w:pPr>
        <w:tabs>
          <w:tab w:val="left" w:pos="284"/>
          <w:tab w:val="left" w:pos="1136"/>
          <w:tab w:val="left" w:pos="1812"/>
        </w:tabs>
        <w:spacing w:line="360" w:lineRule="auto"/>
        <w:rPr>
          <w:rFonts w:ascii="Trebuchet MS" w:hAnsi="Trebuchet MS"/>
          <w:u w:val="single"/>
        </w:rPr>
      </w:pPr>
    </w:p>
    <w:p w14:paraId="0C8EF78D" w14:textId="77777777" w:rsidR="000210AA" w:rsidRPr="002B2794" w:rsidRDefault="000210AA" w:rsidP="000210AA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210AA">
        <w:rPr>
          <w:rFonts w:ascii="Trebuchet MS" w:hAnsi="Trebuchet MS" w:cs="Arial"/>
          <w:b/>
        </w:rPr>
        <w:t>Treść zapytań Wykonawcy</w:t>
      </w:r>
      <w:r w:rsidRPr="002B2794">
        <w:rPr>
          <w:rFonts w:ascii="Trebuchet MS" w:hAnsi="Trebuchet MS" w:cs="Arial"/>
          <w:b/>
        </w:rPr>
        <w:t xml:space="preserve"> o wyjaśnienie treści SIWZ </w:t>
      </w:r>
      <w:r>
        <w:rPr>
          <w:rFonts w:ascii="Trebuchet MS" w:hAnsi="Trebuchet MS" w:cs="Arial"/>
          <w:b/>
        </w:rPr>
        <w:br/>
      </w:r>
      <w:r w:rsidRPr="002B2794">
        <w:rPr>
          <w:rFonts w:ascii="Trebuchet MS" w:hAnsi="Trebuchet MS" w:cs="Arial"/>
          <w:b/>
        </w:rPr>
        <w:t>i odpowiedź Zamawiającego</w:t>
      </w:r>
    </w:p>
    <w:p w14:paraId="63BB89B4" w14:textId="77777777" w:rsidR="000210AA" w:rsidRPr="002B2794" w:rsidRDefault="000210AA" w:rsidP="000210AA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2B2794">
        <w:rPr>
          <w:rFonts w:ascii="Trebuchet MS" w:hAnsi="Trebuchet MS" w:cs="Arial"/>
          <w:b/>
        </w:rPr>
        <w:t>oraz</w:t>
      </w:r>
    </w:p>
    <w:p w14:paraId="2C9EA20C" w14:textId="77777777" w:rsidR="000210AA" w:rsidRPr="002B2794" w:rsidRDefault="000210AA" w:rsidP="000210AA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2B2794">
        <w:rPr>
          <w:rFonts w:ascii="Trebuchet MS" w:hAnsi="Trebuchet MS" w:cs="Arial"/>
          <w:b/>
        </w:rPr>
        <w:t>Modyfikacja</w:t>
      </w:r>
      <w:r>
        <w:rPr>
          <w:rFonts w:ascii="Trebuchet MS" w:hAnsi="Trebuchet MS" w:cs="Arial"/>
          <w:b/>
        </w:rPr>
        <w:t xml:space="preserve"> </w:t>
      </w:r>
      <w:r w:rsidRPr="002B2794">
        <w:rPr>
          <w:rFonts w:ascii="Trebuchet MS" w:hAnsi="Trebuchet MS" w:cs="Arial"/>
          <w:b/>
        </w:rPr>
        <w:t xml:space="preserve">Specyfikacji Istotnych Warunków Zamówienia </w:t>
      </w:r>
    </w:p>
    <w:p w14:paraId="5CBB702A" w14:textId="77777777" w:rsidR="000210AA" w:rsidRPr="006C6CAB" w:rsidRDefault="000210AA" w:rsidP="000210AA">
      <w:pPr>
        <w:spacing w:line="360" w:lineRule="auto"/>
        <w:ind w:right="1"/>
        <w:jc w:val="center"/>
        <w:rPr>
          <w:rFonts w:ascii="Trebuchet MS" w:hAnsi="Trebuchet MS" w:cs="Arial"/>
          <w:b/>
        </w:rPr>
      </w:pPr>
    </w:p>
    <w:p w14:paraId="1DCAD1E1" w14:textId="77777777" w:rsidR="000210AA" w:rsidRPr="006C6CAB" w:rsidRDefault="000210AA" w:rsidP="000210AA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6C6CAB">
        <w:rPr>
          <w:rFonts w:ascii="Trebuchet MS" w:hAnsi="Trebuchet MS" w:cs="Arial"/>
          <w:b/>
        </w:rPr>
        <w:t xml:space="preserve">NA USŁUGI </w:t>
      </w:r>
    </w:p>
    <w:p w14:paraId="08E25752" w14:textId="77777777" w:rsidR="000210AA" w:rsidRPr="006C6CAB" w:rsidRDefault="000210AA" w:rsidP="000210AA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6C6CAB">
        <w:rPr>
          <w:rFonts w:ascii="Trebuchet MS" w:hAnsi="Trebuchet MS" w:cs="Arial"/>
          <w:b/>
        </w:rPr>
        <w:t xml:space="preserve">dla zamówienia pn.: </w:t>
      </w:r>
    </w:p>
    <w:p w14:paraId="7890BEA7" w14:textId="77777777" w:rsidR="000210AA" w:rsidRPr="000210AA" w:rsidRDefault="000210AA" w:rsidP="000210AA">
      <w:pPr>
        <w:spacing w:line="360" w:lineRule="auto"/>
        <w:ind w:left="-567" w:right="-426"/>
        <w:jc w:val="center"/>
        <w:rPr>
          <w:rFonts w:ascii="Trebuchet MS" w:hAnsi="Trebuchet MS" w:cs="Arial"/>
          <w:b/>
        </w:rPr>
      </w:pPr>
      <w:r w:rsidRPr="000210AA">
        <w:rPr>
          <w:rFonts w:ascii="Trebuchet MS" w:hAnsi="Trebuchet MS" w:cs="Arial"/>
          <w:b/>
        </w:rPr>
        <w:t xml:space="preserve">„Dostawa wyposażenia do pracowni i warsztatów w branży mechanicznej w </w:t>
      </w:r>
      <w:proofErr w:type="spellStart"/>
      <w:r w:rsidRPr="000210AA">
        <w:rPr>
          <w:rFonts w:ascii="Trebuchet MS" w:hAnsi="Trebuchet MS" w:cs="Arial"/>
          <w:b/>
        </w:rPr>
        <w:t>CKZiU</w:t>
      </w:r>
      <w:proofErr w:type="spellEnd"/>
      <w:r w:rsidRPr="000210AA">
        <w:rPr>
          <w:rFonts w:ascii="Trebuchet MS" w:hAnsi="Trebuchet MS" w:cs="Arial"/>
          <w:b/>
        </w:rPr>
        <w:t xml:space="preserve"> w Tuchowie” </w:t>
      </w:r>
    </w:p>
    <w:p w14:paraId="63EEF4F7" w14:textId="77777777" w:rsidR="000210AA" w:rsidRPr="000210AA" w:rsidRDefault="000210AA" w:rsidP="000210AA">
      <w:pPr>
        <w:spacing w:line="360" w:lineRule="auto"/>
        <w:ind w:left="-567" w:right="-426"/>
        <w:jc w:val="center"/>
        <w:rPr>
          <w:rFonts w:ascii="Trebuchet MS" w:hAnsi="Trebuchet MS" w:cs="Arial"/>
          <w:b/>
        </w:rPr>
      </w:pPr>
    </w:p>
    <w:p w14:paraId="6138A1F0" w14:textId="77777777" w:rsidR="000210AA" w:rsidRPr="000210AA" w:rsidRDefault="000210AA" w:rsidP="000210AA">
      <w:pPr>
        <w:spacing w:line="360" w:lineRule="auto"/>
        <w:ind w:right="1"/>
        <w:jc w:val="center"/>
        <w:rPr>
          <w:rFonts w:ascii="Trebuchet MS" w:hAnsi="Trebuchet MS" w:cs="Arial"/>
          <w:b/>
        </w:rPr>
      </w:pPr>
      <w:r w:rsidRPr="000210AA">
        <w:rPr>
          <w:rFonts w:ascii="Trebuchet MS" w:hAnsi="Trebuchet MS" w:cs="Arial"/>
          <w:b/>
        </w:rPr>
        <w:t>w ramach projektu 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  </w:r>
    </w:p>
    <w:p w14:paraId="2368745F" w14:textId="77777777" w:rsidR="000210AA" w:rsidRDefault="000210AA" w:rsidP="000210AA">
      <w:pPr>
        <w:ind w:left="-720" w:right="-337"/>
        <w:jc w:val="center"/>
        <w:rPr>
          <w:rFonts w:ascii="Trebuchet MS" w:hAnsi="Trebuchet MS" w:cs="Tahoma"/>
          <w:b/>
        </w:rPr>
      </w:pPr>
    </w:p>
    <w:p w14:paraId="79452A50" w14:textId="77777777" w:rsidR="000210AA" w:rsidRPr="002B2794" w:rsidRDefault="000210AA" w:rsidP="000210AA">
      <w:pPr>
        <w:jc w:val="both"/>
        <w:rPr>
          <w:rFonts w:ascii="Trebuchet MS" w:eastAsia="Tahoma,Bold" w:hAnsi="Trebuchet MS"/>
          <w:color w:val="000000"/>
          <w:lang w:eastAsia="en-US"/>
        </w:rPr>
      </w:pPr>
    </w:p>
    <w:p w14:paraId="6D753C0A" w14:textId="324935EA" w:rsidR="000210AA" w:rsidRDefault="000210AA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eastAsia="Tahoma,Bold" w:hAnsi="Trebuchet MS"/>
          <w:color w:val="000000"/>
          <w:lang w:eastAsia="en-US"/>
        </w:rPr>
      </w:pPr>
      <w:r w:rsidRPr="00572A37">
        <w:rPr>
          <w:rFonts w:ascii="Trebuchet MS" w:eastAsia="Tahoma,Bold" w:hAnsi="Trebuchet MS"/>
          <w:color w:val="000000"/>
          <w:lang w:eastAsia="en-US"/>
        </w:rPr>
        <w:t xml:space="preserve">Na podstawie art. 38 ust. 2 ustawy Prawo zamówień publicznych </w:t>
      </w:r>
      <w:r w:rsidRPr="00572A37">
        <w:rPr>
          <w:rFonts w:ascii="Trebuchet MS" w:hAnsi="Trebuchet MS"/>
          <w:i/>
        </w:rPr>
        <w:t xml:space="preserve">(tekst jednolity Dz. U. z 2015r. poz. 2164 z </w:t>
      </w:r>
      <w:proofErr w:type="spellStart"/>
      <w:r w:rsidRPr="00572A37">
        <w:rPr>
          <w:rFonts w:ascii="Trebuchet MS" w:hAnsi="Trebuchet MS"/>
          <w:i/>
        </w:rPr>
        <w:t>późn</w:t>
      </w:r>
      <w:proofErr w:type="spellEnd"/>
      <w:r w:rsidRPr="00572A37">
        <w:rPr>
          <w:rFonts w:ascii="Trebuchet MS" w:hAnsi="Trebuchet MS"/>
          <w:i/>
        </w:rPr>
        <w:t xml:space="preserve">. zm.; dalej „ustawa </w:t>
      </w:r>
      <w:proofErr w:type="spellStart"/>
      <w:r w:rsidRPr="00572A37">
        <w:rPr>
          <w:rFonts w:ascii="Trebuchet MS" w:hAnsi="Trebuchet MS"/>
          <w:i/>
        </w:rPr>
        <w:t>pzp</w:t>
      </w:r>
      <w:proofErr w:type="spellEnd"/>
      <w:r w:rsidRPr="000210AA">
        <w:rPr>
          <w:rFonts w:ascii="Trebuchet MS" w:hAnsi="Trebuchet MS"/>
          <w:i/>
        </w:rPr>
        <w:t>”)</w:t>
      </w:r>
      <w:r w:rsidRPr="000210AA">
        <w:rPr>
          <w:rFonts w:ascii="Trebuchet MS" w:eastAsia="Tahoma,Bold" w:hAnsi="Trebuchet MS"/>
          <w:i/>
          <w:color w:val="000000"/>
          <w:lang w:eastAsia="en-US"/>
        </w:rPr>
        <w:t xml:space="preserve"> </w:t>
      </w:r>
      <w:r w:rsidRPr="000210AA">
        <w:rPr>
          <w:rFonts w:ascii="Trebuchet MS" w:eastAsia="Tahoma,Bold" w:hAnsi="Trebuchet MS"/>
          <w:color w:val="000000"/>
          <w:lang w:eastAsia="en-US"/>
        </w:rPr>
        <w:t xml:space="preserve">Zamawiający przekazuje Wykonawcom, którzy uzyskali SIWZ oraz udostępnia na stronie internetowej </w:t>
      </w:r>
      <w:hyperlink r:id="rId10" w:history="1">
        <w:r w:rsidRPr="000210AA">
          <w:rPr>
            <w:rStyle w:val="Hipercze"/>
            <w:rFonts w:ascii="Trebuchet MS" w:hAnsi="Trebuchet MS"/>
          </w:rPr>
          <w:t>http://mistrzowiewzawodzie.pl/</w:t>
        </w:r>
      </w:hyperlink>
      <w:r>
        <w:t xml:space="preserve"> </w:t>
      </w:r>
      <w:r w:rsidRPr="00572A37">
        <w:rPr>
          <w:rFonts w:ascii="Trebuchet MS" w:eastAsia="Tahoma,Bold" w:hAnsi="Trebuchet MS"/>
          <w:color w:val="000000"/>
          <w:lang w:eastAsia="en-US"/>
        </w:rPr>
        <w:t xml:space="preserve"> treść zapytań jakie wpłynęły w postępowaniu </w:t>
      </w:r>
      <w:r w:rsidRPr="00572A37">
        <w:rPr>
          <w:rFonts w:ascii="Trebuchet MS" w:hAnsi="Trebuchet MS"/>
        </w:rPr>
        <w:t xml:space="preserve">dla zamówienia publicznego </w:t>
      </w:r>
      <w:r w:rsidRPr="00572A37">
        <w:rPr>
          <w:rFonts w:ascii="Trebuchet MS" w:eastAsia="Tahoma,Bold" w:hAnsi="Trebuchet MS"/>
          <w:color w:val="000000"/>
          <w:lang w:eastAsia="en-US"/>
        </w:rPr>
        <w:t xml:space="preserve">pn.: </w:t>
      </w:r>
      <w:r w:rsidRPr="000210AA">
        <w:rPr>
          <w:rFonts w:ascii="Trebuchet MS" w:hAnsi="Trebuchet MS" w:cs="Arial"/>
          <w:b/>
        </w:rPr>
        <w:t xml:space="preserve">„Dostawa wyposażenia do pracowni i warsztatów w branży mechanicznej w </w:t>
      </w:r>
      <w:proofErr w:type="spellStart"/>
      <w:r w:rsidRPr="000210AA">
        <w:rPr>
          <w:rFonts w:ascii="Trebuchet MS" w:hAnsi="Trebuchet MS" w:cs="Arial"/>
          <w:b/>
        </w:rPr>
        <w:t>CKZiU</w:t>
      </w:r>
      <w:proofErr w:type="spellEnd"/>
      <w:r w:rsidRPr="000210AA">
        <w:rPr>
          <w:rFonts w:ascii="Trebuchet MS" w:hAnsi="Trebuchet MS" w:cs="Arial"/>
          <w:b/>
        </w:rPr>
        <w:t xml:space="preserve"> w Tuchowie”</w:t>
      </w:r>
      <w:r>
        <w:rPr>
          <w:rFonts w:ascii="Trebuchet MS" w:hAnsi="Trebuchet MS" w:cs="Arial"/>
          <w:b/>
        </w:rPr>
        <w:t xml:space="preserve"> </w:t>
      </w:r>
      <w:r w:rsidRPr="00572A37">
        <w:rPr>
          <w:rFonts w:ascii="Trebuchet MS" w:eastAsia="Tahoma,Bold" w:hAnsi="Trebuchet MS"/>
          <w:color w:val="000000"/>
          <w:lang w:eastAsia="en-US"/>
        </w:rPr>
        <w:t>wraz z wyjaśnieniami Zamawiającego.</w:t>
      </w:r>
    </w:p>
    <w:p w14:paraId="458D4AF0" w14:textId="77777777" w:rsidR="000210AA" w:rsidRDefault="000210AA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</w:p>
    <w:p w14:paraId="5880A40A" w14:textId="77777777" w:rsidR="000210AA" w:rsidRPr="00572A37" w:rsidRDefault="000210AA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</w:rPr>
      </w:pPr>
      <w:r w:rsidRPr="00572A37">
        <w:rPr>
          <w:rFonts w:ascii="Trebuchet MS" w:hAnsi="Trebuchet MS"/>
        </w:rPr>
        <w:t xml:space="preserve">Na podstawie art. 38  ust. 4 </w:t>
      </w:r>
      <w:r>
        <w:rPr>
          <w:rFonts w:ascii="Trebuchet MS" w:hAnsi="Trebuchet MS"/>
        </w:rPr>
        <w:t xml:space="preserve">ustawy </w:t>
      </w:r>
      <w:proofErr w:type="spellStart"/>
      <w:r>
        <w:rPr>
          <w:rFonts w:ascii="Trebuchet MS" w:hAnsi="Trebuchet MS"/>
        </w:rPr>
        <w:t>pzp</w:t>
      </w:r>
      <w:proofErr w:type="spellEnd"/>
      <w:r w:rsidRPr="00572A37">
        <w:rPr>
          <w:rFonts w:ascii="Trebuchet MS" w:hAnsi="Trebuchet MS"/>
        </w:rPr>
        <w:t xml:space="preserve"> Zamawiający dokonuje zmian w treść Specyfikacji Istotnych Warunków Zamówienia</w:t>
      </w:r>
      <w:r>
        <w:rPr>
          <w:rFonts w:ascii="Trebuchet MS" w:hAnsi="Trebuchet MS"/>
        </w:rPr>
        <w:t xml:space="preserve"> zgodnie z treścią udzielonych poniżej odpowiedzi na wnioski Wykonawców o wyjaśnienie treści SIWZ</w:t>
      </w:r>
      <w:r w:rsidRPr="00572A37">
        <w:rPr>
          <w:rFonts w:ascii="Trebuchet MS" w:hAnsi="Trebuchet MS"/>
        </w:rPr>
        <w:t>.</w:t>
      </w:r>
    </w:p>
    <w:p w14:paraId="5A21FF14" w14:textId="77777777" w:rsidR="000210AA" w:rsidRPr="00572A37" w:rsidRDefault="000210AA" w:rsidP="000210AA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rFonts w:ascii="Trebuchet MS" w:hAnsi="Trebuchet MS"/>
          <w:b/>
        </w:rPr>
      </w:pPr>
    </w:p>
    <w:p w14:paraId="65438E3C" w14:textId="77777777" w:rsidR="000210AA" w:rsidRPr="009C19AF" w:rsidRDefault="000210AA" w:rsidP="000210AA">
      <w:pPr>
        <w:ind w:left="567" w:hanging="425"/>
        <w:jc w:val="both"/>
        <w:rPr>
          <w:rFonts w:ascii="Trebuchet MS" w:eastAsia="Tahoma,Bold" w:hAnsi="Trebuchet MS"/>
          <w:color w:val="000000"/>
          <w:lang w:eastAsia="en-US"/>
        </w:rPr>
      </w:pPr>
      <w:r w:rsidRPr="009C19AF">
        <w:rPr>
          <w:rFonts w:ascii="Trebuchet MS" w:eastAsia="Tahoma,Bold" w:hAnsi="Trebuchet MS"/>
          <w:color w:val="000000"/>
          <w:lang w:eastAsia="en-US"/>
        </w:rPr>
        <w:t>Zamawiający udziela wyjaśnień o następującej treści:</w:t>
      </w:r>
    </w:p>
    <w:p w14:paraId="6BB48A2E" w14:textId="77777777" w:rsidR="000210AA" w:rsidRDefault="000210AA" w:rsidP="000210AA">
      <w:pPr>
        <w:ind w:left="709" w:right="-337" w:hanging="425"/>
        <w:rPr>
          <w:rFonts w:ascii="Trebuchet MS" w:hAnsi="Trebuchet MS" w:cs="Tahoma"/>
          <w:b/>
        </w:rPr>
      </w:pPr>
    </w:p>
    <w:p w14:paraId="0826069E" w14:textId="77777777" w:rsidR="000210AA" w:rsidRPr="009C19AF" w:rsidRDefault="000210AA" w:rsidP="000210AA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9C19AF">
        <w:rPr>
          <w:rFonts w:ascii="Trebuchet MS" w:hAnsi="Trebuchet MS" w:cs="Tahoma"/>
          <w:b/>
        </w:rPr>
        <w:t>Pytanie 1.</w:t>
      </w:r>
    </w:p>
    <w:p w14:paraId="529C80BB" w14:textId="77777777" w:rsidR="003A6C69" w:rsidRPr="003A6C69" w:rsidRDefault="003A6C69" w:rsidP="003A6C69">
      <w:pPr>
        <w:spacing w:line="360" w:lineRule="auto"/>
        <w:ind w:left="142"/>
        <w:jc w:val="both"/>
        <w:rPr>
          <w:rFonts w:ascii="Trebuchet MS" w:hAnsi="Trebuchet MS"/>
          <w:b/>
          <w:color w:val="000000"/>
        </w:rPr>
      </w:pPr>
      <w:r w:rsidRPr="003A6C69">
        <w:rPr>
          <w:rFonts w:ascii="Trebuchet MS" w:hAnsi="Trebuchet MS"/>
          <w:b/>
          <w:color w:val="000000"/>
        </w:rPr>
        <w:t>W opisie przedmiotu zamówienia w załączniku nr 6.9 do SIWZ znajdują się następujące zapisy:</w:t>
      </w:r>
    </w:p>
    <w:p w14:paraId="59036192" w14:textId="77777777" w:rsidR="003A6C69" w:rsidRPr="003A6C69" w:rsidRDefault="003A6C69" w:rsidP="003A6C69">
      <w:pPr>
        <w:spacing w:line="360" w:lineRule="auto"/>
        <w:ind w:left="142"/>
        <w:jc w:val="both"/>
        <w:rPr>
          <w:rFonts w:ascii="Trebuchet MS" w:hAnsi="Trebuchet MS"/>
          <w:b/>
          <w:color w:val="000000"/>
        </w:rPr>
      </w:pPr>
      <w:r w:rsidRPr="003A6C69">
        <w:rPr>
          <w:rFonts w:ascii="Trebuchet MS" w:hAnsi="Trebuchet MS"/>
          <w:b/>
          <w:color w:val="000000"/>
        </w:rPr>
        <w:t xml:space="preserve">Zadnie 1: </w:t>
      </w:r>
      <w:r w:rsidRPr="003A6C69">
        <w:rPr>
          <w:rFonts w:ascii="Trebuchet MS" w:hAnsi="Trebuchet MS"/>
          <w:b/>
          <w:bCs/>
        </w:rPr>
        <w:t>Tokarka CNC ze sterowaniem</w:t>
      </w:r>
    </w:p>
    <w:p w14:paraId="6083DAB6" w14:textId="75C562FB" w:rsidR="003A6C69" w:rsidRPr="003A6C69" w:rsidRDefault="003A6C69" w:rsidP="00B3625F">
      <w:pPr>
        <w:widowControl w:val="0"/>
        <w:numPr>
          <w:ilvl w:val="0"/>
          <w:numId w:val="28"/>
        </w:numPr>
        <w:suppressAutoHyphens/>
        <w:spacing w:line="360" w:lineRule="auto"/>
        <w:ind w:left="567" w:hanging="425"/>
        <w:jc w:val="both"/>
        <w:rPr>
          <w:rFonts w:ascii="Trebuchet MS" w:hAnsi="Trebuchet MS"/>
          <w:color w:val="000000"/>
        </w:rPr>
      </w:pPr>
      <w:r w:rsidRPr="003A6C69">
        <w:rPr>
          <w:rFonts w:ascii="Trebuchet MS" w:hAnsi="Trebuchet MS"/>
          <w:color w:val="000000"/>
        </w:rPr>
        <w:t>Zwracamy się z prośba o uszczegółowienie w jakie sterowanie winna być wyposażona tokarka.</w:t>
      </w:r>
      <w:r>
        <w:rPr>
          <w:rFonts w:ascii="Trebuchet MS" w:hAnsi="Trebuchet MS"/>
          <w:color w:val="000000"/>
        </w:rPr>
        <w:t xml:space="preserve"> </w:t>
      </w:r>
      <w:r w:rsidRPr="003A6C69">
        <w:rPr>
          <w:rFonts w:ascii="Trebuchet MS" w:hAnsi="Trebuchet MS"/>
          <w:color w:val="000000"/>
        </w:rPr>
        <w:t xml:space="preserve">Mając na uwadze, że obrabiarka ma być wykorzystywana do celów dydaktycznych uważamy, że powinna być wyposażona w dobrej klasy sterowanie renomowanej firmy, które jest szeroko stosowane w zakładach produkcyjnych. Powinno być ono w pełni cyfrowe łącznie z napędami, pozwalające m.in. na gwintowanie na sztywno np. sterowanie firmy </w:t>
      </w:r>
      <w:proofErr w:type="spellStart"/>
      <w:r w:rsidRPr="003A6C69">
        <w:rPr>
          <w:rFonts w:ascii="Trebuchet MS" w:hAnsi="Trebuchet MS"/>
          <w:color w:val="000000"/>
        </w:rPr>
        <w:t>Fanuc</w:t>
      </w:r>
      <w:proofErr w:type="spellEnd"/>
      <w:r w:rsidRPr="003A6C69">
        <w:rPr>
          <w:rFonts w:ascii="Trebuchet MS" w:hAnsi="Trebuchet MS"/>
          <w:color w:val="000000"/>
        </w:rPr>
        <w:t xml:space="preserve"> 0iTF z nakładką </w:t>
      </w:r>
      <w:r w:rsidRPr="003A6C69">
        <w:rPr>
          <w:rFonts w:ascii="Trebuchet MS" w:hAnsi="Trebuchet MS"/>
          <w:color w:val="000000"/>
        </w:rPr>
        <w:lastRenderedPageBreak/>
        <w:t>ułatwiającą programowanie Manual Guide lub równoważne.</w:t>
      </w:r>
    </w:p>
    <w:p w14:paraId="304A1964" w14:textId="77777777" w:rsidR="003A6C69" w:rsidRPr="00877BEB" w:rsidRDefault="003A6C69" w:rsidP="003A6C69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877BEB">
        <w:rPr>
          <w:rFonts w:ascii="Trebuchet MS" w:hAnsi="Trebuchet MS" w:cs="Tahoma"/>
          <w:b/>
        </w:rPr>
        <w:t>Odpowiedź:</w:t>
      </w:r>
    </w:p>
    <w:p w14:paraId="3D6A4F69" w14:textId="77777777" w:rsidR="003A6C69" w:rsidRPr="003A6C69" w:rsidRDefault="003A6C69" w:rsidP="003A6C69">
      <w:pPr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 w:rsidRPr="003A6C69">
        <w:rPr>
          <w:rFonts w:ascii="Trebuchet MS" w:hAnsi="Trebuchet MS"/>
          <w:b/>
          <w:i/>
          <w:color w:val="000000"/>
        </w:rPr>
        <w:t xml:space="preserve">Zadanie 1: Tokarka CNC ze sterowanie należy odczytywać integralnie z Zadaniem 2: Oprogramowanie symulujące działanie programów sterujących obrabiarką CNC. Obrabiarka powinna być wyposażona w dobrej klasy sterowanie, które będzie kompatybilne z oprogramowaniem symulującym działanie programów sterujących obrabiarką CNC. Założenia projektowe oparte na Rekomendowanym wyposażeniu warsztatów szkolnych na lata 2014 – 2020 dopuszczają z nazwy sterowanie firmy </w:t>
      </w:r>
      <w:proofErr w:type="spellStart"/>
      <w:r w:rsidRPr="003A6C69">
        <w:rPr>
          <w:rFonts w:ascii="Trebuchet MS" w:hAnsi="Trebuchet MS"/>
          <w:b/>
          <w:i/>
          <w:color w:val="000000"/>
        </w:rPr>
        <w:t>Fanuc</w:t>
      </w:r>
      <w:proofErr w:type="spellEnd"/>
      <w:r w:rsidRPr="003A6C69">
        <w:rPr>
          <w:rFonts w:ascii="Trebuchet MS" w:hAnsi="Trebuchet MS"/>
          <w:b/>
          <w:i/>
          <w:color w:val="000000"/>
        </w:rPr>
        <w:t xml:space="preserve"> 0iTF z nakładką ułatwiającą programowanie Manual Guide lub równoważne. Wszelkie komunikaty powinny być w języku polskim.</w:t>
      </w:r>
    </w:p>
    <w:p w14:paraId="1A8937FD" w14:textId="77777777" w:rsidR="003A6C69" w:rsidRDefault="003A6C69" w:rsidP="003A6C69">
      <w:pPr>
        <w:spacing w:line="360" w:lineRule="auto"/>
        <w:ind w:left="142" w:right="-337"/>
        <w:rPr>
          <w:rFonts w:ascii="Trebuchet MS" w:hAnsi="Trebuchet MS" w:cs="Tahoma"/>
          <w:b/>
        </w:rPr>
      </w:pPr>
    </w:p>
    <w:p w14:paraId="32753A13" w14:textId="1FAE4510" w:rsidR="003A6C69" w:rsidRPr="003A6C69" w:rsidRDefault="003A6C69" w:rsidP="003A6C69">
      <w:pPr>
        <w:spacing w:line="360" w:lineRule="auto"/>
        <w:ind w:left="142" w:right="-337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Pytanie 2</w:t>
      </w:r>
      <w:r w:rsidRPr="009C19AF">
        <w:rPr>
          <w:rFonts w:ascii="Trebuchet MS" w:hAnsi="Trebuchet MS" w:cs="Tahoma"/>
          <w:b/>
        </w:rPr>
        <w:t>.</w:t>
      </w:r>
    </w:p>
    <w:p w14:paraId="5641B6F4" w14:textId="77777777" w:rsidR="003A6C69" w:rsidRPr="003A6C69" w:rsidRDefault="003A6C69" w:rsidP="00B3625F">
      <w:pPr>
        <w:widowControl w:val="0"/>
        <w:numPr>
          <w:ilvl w:val="0"/>
          <w:numId w:val="28"/>
        </w:numPr>
        <w:suppressAutoHyphens/>
        <w:spacing w:line="360" w:lineRule="auto"/>
        <w:ind w:left="567" w:hanging="425"/>
        <w:jc w:val="both"/>
        <w:rPr>
          <w:rFonts w:ascii="Trebuchet MS" w:hAnsi="Trebuchet MS"/>
          <w:color w:val="000000"/>
        </w:rPr>
      </w:pPr>
      <w:r w:rsidRPr="003A6C69">
        <w:rPr>
          <w:rFonts w:ascii="Trebuchet MS" w:hAnsi="Trebuchet MS"/>
          <w:color w:val="000000"/>
        </w:rPr>
        <w:t>Z danych technicznych zawartych w SIWZ niejednoznacznie wynika w jakiej wersji ma być wykonana obrabiarka. Ze względów technicznych nie da się na jednej maszynie zastosować dwóch głowic. Dlatego prosimy o jednoznaczny wybór wersji wykonania obrabiarki:</w:t>
      </w:r>
    </w:p>
    <w:p w14:paraId="3214967E" w14:textId="77777777" w:rsidR="003A6C69" w:rsidRPr="003A6C69" w:rsidRDefault="003A6C69" w:rsidP="00B3625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rebuchet MS" w:hAnsi="Trebuchet MS"/>
          <w:color w:val="000000"/>
        </w:rPr>
      </w:pPr>
      <w:r w:rsidRPr="003A6C69">
        <w:rPr>
          <w:rFonts w:ascii="Trebuchet MS" w:hAnsi="Trebuchet MS"/>
          <w:color w:val="000000"/>
        </w:rPr>
        <w:t xml:space="preserve">Czy ma być to maszyna 2-osiowa, z głowicą min. 8 pozycyjną, z tarczą z bezpośrednim mocowaniem narzędzi? </w:t>
      </w:r>
    </w:p>
    <w:p w14:paraId="5ADE302C" w14:textId="77777777" w:rsidR="003A6C69" w:rsidRPr="003A6C69" w:rsidRDefault="003A6C69" w:rsidP="003A6C69">
      <w:pPr>
        <w:spacing w:line="360" w:lineRule="auto"/>
        <w:ind w:left="1004"/>
        <w:jc w:val="both"/>
        <w:rPr>
          <w:rFonts w:ascii="Trebuchet MS" w:hAnsi="Trebuchet MS"/>
          <w:color w:val="000000"/>
        </w:rPr>
      </w:pPr>
      <w:r w:rsidRPr="003A6C69">
        <w:rPr>
          <w:rFonts w:ascii="Trebuchet MS" w:hAnsi="Trebuchet MS"/>
          <w:color w:val="000000"/>
        </w:rPr>
        <w:t>W tym przypadku wydaje nam się, że obrabiarka powinna być doposażona w min. 4 oprawki pozwalające na zamocowanie wytaczaków. W przypadku głowicy z bezpośrednim mocowaniem noże do toczenia zewnętrznego mocowane są bezpośrednio w głowicy.</w:t>
      </w:r>
    </w:p>
    <w:p w14:paraId="18EADE01" w14:textId="77777777" w:rsidR="003A6C69" w:rsidRPr="003A6C69" w:rsidRDefault="003A6C69" w:rsidP="00B3625F">
      <w:pPr>
        <w:widowControl w:val="0"/>
        <w:numPr>
          <w:ilvl w:val="0"/>
          <w:numId w:val="29"/>
        </w:numPr>
        <w:suppressAutoHyphens/>
        <w:spacing w:line="360" w:lineRule="auto"/>
        <w:jc w:val="both"/>
        <w:rPr>
          <w:rFonts w:ascii="Trebuchet MS" w:hAnsi="Trebuchet MS"/>
          <w:color w:val="000000"/>
        </w:rPr>
      </w:pPr>
      <w:r w:rsidRPr="003A6C69">
        <w:rPr>
          <w:rFonts w:ascii="Trebuchet MS" w:hAnsi="Trebuchet MS"/>
          <w:color w:val="000000"/>
        </w:rPr>
        <w:t>Czy też ma to być obrabiarka w wersji 3-osiowej z głowicą min. 8 pozycyjną VDI 20 z tarczą pozwalającą na zastosowanie w każdym gnieździe oprawki napędzanej?</w:t>
      </w:r>
    </w:p>
    <w:p w14:paraId="055393EC" w14:textId="77777777" w:rsidR="003A6C69" w:rsidRPr="003A6C69" w:rsidRDefault="003A6C69" w:rsidP="003A6C69">
      <w:pPr>
        <w:spacing w:line="360" w:lineRule="auto"/>
        <w:ind w:left="1004"/>
        <w:jc w:val="both"/>
        <w:rPr>
          <w:rFonts w:ascii="Trebuchet MS" w:hAnsi="Trebuchet MS"/>
          <w:color w:val="000000"/>
        </w:rPr>
      </w:pPr>
      <w:r w:rsidRPr="003A6C69">
        <w:rPr>
          <w:rFonts w:ascii="Trebuchet MS" w:hAnsi="Trebuchet MS"/>
          <w:color w:val="000000"/>
        </w:rPr>
        <w:t>W tym przypadku również sugerujemy wyposażenie obrabiarki w minimum 1 oprawkę napędzaną kątową + 1 oprawkę równoległą + 4 oprawki nożowe + 3 oprawki wytaczarskie.</w:t>
      </w:r>
    </w:p>
    <w:p w14:paraId="551FD1F3" w14:textId="77777777" w:rsidR="003A6C69" w:rsidRPr="00877BEB" w:rsidRDefault="003A6C69" w:rsidP="003A6C69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877BEB">
        <w:rPr>
          <w:rFonts w:ascii="Trebuchet MS" w:hAnsi="Trebuchet MS" w:cs="Tahoma"/>
          <w:b/>
        </w:rPr>
        <w:t>Odpowiedź:</w:t>
      </w:r>
    </w:p>
    <w:p w14:paraId="725E8A1D" w14:textId="0721DCE4" w:rsidR="003A6C69" w:rsidRPr="003A6C69" w:rsidRDefault="003A6C69" w:rsidP="003A6C69">
      <w:pPr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 w:rsidRPr="003A6C69">
        <w:rPr>
          <w:rFonts w:ascii="Trebuchet MS" w:hAnsi="Trebuchet MS"/>
          <w:b/>
          <w:i/>
        </w:rPr>
        <w:t xml:space="preserve">Zamawiający wymaga aby obrabiarka była w wersji 3-osiowej z głowicą min. 8 pozycyjną VDI 20 z tarczą pozwalającą na zastosowanie w każdym gnieździe oprawki napędzanej. Jako wyposażenie dodatkowe Zamawiający oczekuje wyposażenia obrabiarki </w:t>
      </w:r>
      <w:r>
        <w:rPr>
          <w:rFonts w:ascii="Trebuchet MS" w:hAnsi="Trebuchet MS"/>
          <w:b/>
          <w:i/>
          <w:color w:val="000000"/>
        </w:rPr>
        <w:t xml:space="preserve">w minimum 1 </w:t>
      </w:r>
      <w:r w:rsidRPr="003A6C69">
        <w:rPr>
          <w:rFonts w:ascii="Trebuchet MS" w:hAnsi="Trebuchet MS"/>
          <w:b/>
          <w:i/>
          <w:color w:val="000000"/>
        </w:rPr>
        <w:t>oprawkę napędzaną kątową + 1 oprawkę równoległą + 4 oprawki nożowe + 3 oprawki</w:t>
      </w:r>
      <w:r>
        <w:rPr>
          <w:rFonts w:ascii="Trebuchet MS" w:hAnsi="Trebuchet MS"/>
          <w:b/>
          <w:i/>
          <w:color w:val="000000"/>
        </w:rPr>
        <w:t xml:space="preserve"> </w:t>
      </w:r>
      <w:r w:rsidRPr="003A6C69">
        <w:rPr>
          <w:rFonts w:ascii="Trebuchet MS" w:hAnsi="Trebuchet MS"/>
          <w:b/>
          <w:i/>
          <w:color w:val="000000"/>
        </w:rPr>
        <w:t>wytaczarskie.</w:t>
      </w:r>
    </w:p>
    <w:p w14:paraId="5F6EDFAA" w14:textId="77777777" w:rsidR="003A6C69" w:rsidRDefault="003A6C69" w:rsidP="003A6C69">
      <w:pPr>
        <w:spacing w:line="360" w:lineRule="auto"/>
        <w:ind w:left="142" w:right="-337"/>
        <w:rPr>
          <w:rFonts w:ascii="Trebuchet MS" w:hAnsi="Trebuchet MS" w:cs="Tahoma"/>
          <w:b/>
        </w:rPr>
      </w:pPr>
    </w:p>
    <w:p w14:paraId="2FE58262" w14:textId="7B9C4CFA" w:rsidR="003A6C69" w:rsidRPr="003A6C69" w:rsidRDefault="003A6C69" w:rsidP="003A6C69">
      <w:pPr>
        <w:spacing w:line="360" w:lineRule="auto"/>
        <w:ind w:left="142" w:right="-337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Pytanie </w:t>
      </w:r>
      <w:r>
        <w:rPr>
          <w:rFonts w:ascii="Trebuchet MS" w:hAnsi="Trebuchet MS" w:cs="Tahoma"/>
          <w:b/>
        </w:rPr>
        <w:t>3</w:t>
      </w:r>
      <w:r w:rsidRPr="009C19AF">
        <w:rPr>
          <w:rFonts w:ascii="Trebuchet MS" w:hAnsi="Trebuchet MS" w:cs="Tahoma"/>
          <w:b/>
        </w:rPr>
        <w:t>.</w:t>
      </w:r>
    </w:p>
    <w:p w14:paraId="12C7A938" w14:textId="77777777" w:rsidR="003A6C69" w:rsidRDefault="003A6C69" w:rsidP="00B3625F">
      <w:pPr>
        <w:widowControl w:val="0"/>
        <w:numPr>
          <w:ilvl w:val="0"/>
          <w:numId w:val="28"/>
        </w:numPr>
        <w:suppressAutoHyphens/>
        <w:spacing w:line="360" w:lineRule="auto"/>
        <w:ind w:left="567" w:hanging="425"/>
        <w:jc w:val="both"/>
        <w:rPr>
          <w:rFonts w:ascii="Trebuchet MS" w:hAnsi="Trebuchet MS"/>
          <w:color w:val="000000"/>
        </w:rPr>
      </w:pPr>
      <w:r w:rsidRPr="003A6C69">
        <w:rPr>
          <w:rFonts w:ascii="Trebuchet MS" w:hAnsi="Trebuchet MS"/>
          <w:color w:val="000000"/>
        </w:rPr>
        <w:t>Czy zamawiający dopuszcza do przetargu tokarkę, której masa jest większa niż 1500kg, lecz nie większa niż 2000kg?</w:t>
      </w:r>
    </w:p>
    <w:p w14:paraId="1F39E66E" w14:textId="77777777" w:rsidR="003A6C69" w:rsidRPr="003A6C69" w:rsidRDefault="003A6C69" w:rsidP="003A6C69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3A6C69">
        <w:rPr>
          <w:rFonts w:ascii="Trebuchet MS" w:hAnsi="Trebuchet MS" w:cs="Tahoma"/>
          <w:b/>
        </w:rPr>
        <w:t>Odpowiedź:</w:t>
      </w:r>
    </w:p>
    <w:p w14:paraId="10B384FD" w14:textId="77777777" w:rsidR="003A6C69" w:rsidRPr="003A6C69" w:rsidRDefault="003A6C69" w:rsidP="003A6C69">
      <w:pPr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 w:rsidRPr="003A6C69">
        <w:rPr>
          <w:rFonts w:ascii="Trebuchet MS" w:hAnsi="Trebuchet MS"/>
          <w:b/>
          <w:i/>
          <w:color w:val="000000"/>
        </w:rPr>
        <w:t xml:space="preserve">Zamawiający, z przyczyn konstrukcyjno – budowlanych nie dopuszcza maszyny o masie większej niż 2000 kg. </w:t>
      </w:r>
    </w:p>
    <w:p w14:paraId="7EB88F7F" w14:textId="77777777" w:rsidR="003A6C69" w:rsidRDefault="003A6C69" w:rsidP="003A6C69">
      <w:pPr>
        <w:spacing w:line="360" w:lineRule="auto"/>
        <w:jc w:val="both"/>
        <w:rPr>
          <w:rFonts w:ascii="Trebuchet MS" w:hAnsi="Trebuchet MS"/>
          <w:b/>
          <w:color w:val="000000"/>
        </w:rPr>
      </w:pPr>
    </w:p>
    <w:p w14:paraId="75245077" w14:textId="7D31D6BB" w:rsidR="003A6C69" w:rsidRPr="009C19AF" w:rsidRDefault="003A6C69" w:rsidP="003A6C69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9C19AF">
        <w:rPr>
          <w:rFonts w:ascii="Trebuchet MS" w:hAnsi="Trebuchet MS" w:cs="Tahoma"/>
          <w:b/>
        </w:rPr>
        <w:t xml:space="preserve">Pytanie </w:t>
      </w:r>
      <w:r>
        <w:rPr>
          <w:rFonts w:ascii="Trebuchet MS" w:hAnsi="Trebuchet MS" w:cs="Tahoma"/>
          <w:b/>
        </w:rPr>
        <w:t>4</w:t>
      </w:r>
      <w:r w:rsidRPr="009C19AF">
        <w:rPr>
          <w:rFonts w:ascii="Trebuchet MS" w:hAnsi="Trebuchet MS" w:cs="Tahoma"/>
          <w:b/>
        </w:rPr>
        <w:t>.</w:t>
      </w:r>
    </w:p>
    <w:p w14:paraId="5201A7DD" w14:textId="77777777" w:rsidR="003A6C69" w:rsidRPr="003A6C69" w:rsidRDefault="003A6C69" w:rsidP="003A6C69">
      <w:pPr>
        <w:spacing w:line="360" w:lineRule="auto"/>
        <w:jc w:val="both"/>
        <w:rPr>
          <w:rFonts w:ascii="Trebuchet MS" w:hAnsi="Trebuchet MS"/>
          <w:color w:val="000000"/>
        </w:rPr>
      </w:pPr>
      <w:r w:rsidRPr="003A6C69">
        <w:rPr>
          <w:rFonts w:ascii="Trebuchet MS" w:hAnsi="Trebuchet MS"/>
          <w:b/>
          <w:color w:val="000000"/>
        </w:rPr>
        <w:lastRenderedPageBreak/>
        <w:t>Zadanie 2 „</w:t>
      </w:r>
      <w:r w:rsidRPr="003A6C69">
        <w:rPr>
          <w:rFonts w:ascii="Trebuchet MS" w:hAnsi="Trebuchet MS"/>
          <w:b/>
          <w:bCs/>
        </w:rPr>
        <w:t>Oprogramowanie symulujące działanie programów sterujących obrabiarką CNC</w:t>
      </w:r>
      <w:r w:rsidRPr="003A6C69">
        <w:rPr>
          <w:rFonts w:ascii="Trebuchet MS" w:hAnsi="Trebuchet MS"/>
          <w:bCs/>
        </w:rPr>
        <w:t>”</w:t>
      </w:r>
    </w:p>
    <w:p w14:paraId="2491ADD7" w14:textId="77777777" w:rsidR="003A6C69" w:rsidRPr="003A6C69" w:rsidRDefault="003A6C69" w:rsidP="00B3625F">
      <w:pPr>
        <w:widowControl w:val="0"/>
        <w:numPr>
          <w:ilvl w:val="0"/>
          <w:numId w:val="30"/>
        </w:numPr>
        <w:suppressAutoHyphens/>
        <w:spacing w:line="360" w:lineRule="auto"/>
        <w:jc w:val="both"/>
        <w:rPr>
          <w:rFonts w:ascii="Trebuchet MS" w:hAnsi="Trebuchet MS"/>
          <w:color w:val="000000"/>
        </w:rPr>
      </w:pPr>
      <w:r w:rsidRPr="003A6C69">
        <w:rPr>
          <w:rFonts w:ascii="Trebuchet MS" w:hAnsi="Trebuchet MS"/>
          <w:bCs/>
        </w:rPr>
        <w:t xml:space="preserve">Czy zamawiający dopuszcza jako symulator programowania program będący pełnym odwzorowaniem sterowania jak np. w przypadku zaoferowania obrabiarki ze sterowaniem </w:t>
      </w:r>
      <w:proofErr w:type="spellStart"/>
      <w:r w:rsidRPr="003A6C69">
        <w:rPr>
          <w:rFonts w:ascii="Trebuchet MS" w:hAnsi="Trebuchet MS"/>
          <w:bCs/>
        </w:rPr>
        <w:t>Fanuc</w:t>
      </w:r>
      <w:proofErr w:type="spellEnd"/>
      <w:r w:rsidRPr="003A6C69">
        <w:rPr>
          <w:rFonts w:ascii="Trebuchet MS" w:hAnsi="Trebuchet MS"/>
          <w:bCs/>
        </w:rPr>
        <w:t xml:space="preserve"> 0iTF oprogramowania NC Guide </w:t>
      </w:r>
      <w:proofErr w:type="spellStart"/>
      <w:r w:rsidRPr="003A6C69">
        <w:rPr>
          <w:rFonts w:ascii="Trebuchet MS" w:hAnsi="Trebuchet MS"/>
          <w:bCs/>
        </w:rPr>
        <w:t>Academic</w:t>
      </w:r>
      <w:proofErr w:type="spellEnd"/>
      <w:r w:rsidRPr="003A6C69">
        <w:rPr>
          <w:rFonts w:ascii="Trebuchet MS" w:hAnsi="Trebuchet MS"/>
          <w:bCs/>
        </w:rPr>
        <w:t xml:space="preserve"> </w:t>
      </w:r>
      <w:proofErr w:type="spellStart"/>
      <w:r w:rsidRPr="003A6C69">
        <w:rPr>
          <w:rFonts w:ascii="Trebuchet MS" w:hAnsi="Trebuchet MS"/>
          <w:bCs/>
        </w:rPr>
        <w:t>Package</w:t>
      </w:r>
      <w:proofErr w:type="spellEnd"/>
      <w:r w:rsidRPr="003A6C69">
        <w:rPr>
          <w:rFonts w:ascii="Trebuchet MS" w:hAnsi="Trebuchet MS"/>
          <w:bCs/>
        </w:rPr>
        <w:t xml:space="preserve"> </w:t>
      </w:r>
      <w:proofErr w:type="spellStart"/>
      <w:r w:rsidRPr="003A6C69">
        <w:rPr>
          <w:rFonts w:ascii="Trebuchet MS" w:hAnsi="Trebuchet MS"/>
          <w:bCs/>
        </w:rPr>
        <w:t>Classroom</w:t>
      </w:r>
      <w:proofErr w:type="spellEnd"/>
      <w:r w:rsidRPr="003A6C69">
        <w:rPr>
          <w:rFonts w:ascii="Trebuchet MS" w:hAnsi="Trebuchet MS"/>
          <w:bCs/>
        </w:rPr>
        <w:t>.</w:t>
      </w:r>
    </w:p>
    <w:p w14:paraId="0B717CAC" w14:textId="77777777" w:rsidR="003A6C69" w:rsidRPr="003A6C69" w:rsidRDefault="003A6C69" w:rsidP="003A6C69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3A6C69">
        <w:rPr>
          <w:rFonts w:ascii="Trebuchet MS" w:hAnsi="Trebuchet MS" w:cs="Tahoma"/>
          <w:b/>
        </w:rPr>
        <w:t>Odpowiedź:</w:t>
      </w:r>
    </w:p>
    <w:p w14:paraId="03C6E1CF" w14:textId="77777777" w:rsidR="003A6C69" w:rsidRPr="003A6C69" w:rsidRDefault="003A6C69" w:rsidP="003A6C69">
      <w:pPr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 w:rsidRPr="003A6C69">
        <w:rPr>
          <w:rFonts w:ascii="Trebuchet MS" w:hAnsi="Trebuchet MS"/>
          <w:b/>
          <w:i/>
          <w:color w:val="000000"/>
        </w:rPr>
        <w:t xml:space="preserve">Zamawiający wymaga aby symulator oprogramowania z uwagi na cele dydaktyczne był pełnym odwzorowaniem sterowania. Zamawiający dopuszcza w przypadku obrabiarki ze sterowaniem </w:t>
      </w:r>
      <w:proofErr w:type="spellStart"/>
      <w:r w:rsidRPr="003A6C69">
        <w:rPr>
          <w:rFonts w:ascii="Trebuchet MS" w:hAnsi="Trebuchet MS"/>
          <w:b/>
          <w:i/>
          <w:color w:val="000000"/>
        </w:rPr>
        <w:t>Fanuc</w:t>
      </w:r>
      <w:proofErr w:type="spellEnd"/>
      <w:r w:rsidRPr="003A6C69">
        <w:rPr>
          <w:rFonts w:ascii="Trebuchet MS" w:hAnsi="Trebuchet MS"/>
          <w:b/>
          <w:i/>
          <w:color w:val="000000"/>
        </w:rPr>
        <w:t xml:space="preserve"> 0iTF oprogramowania NC Guide </w:t>
      </w:r>
      <w:proofErr w:type="spellStart"/>
      <w:r w:rsidRPr="003A6C69">
        <w:rPr>
          <w:rFonts w:ascii="Trebuchet MS" w:hAnsi="Trebuchet MS"/>
          <w:b/>
          <w:i/>
          <w:color w:val="000000"/>
        </w:rPr>
        <w:t>Academic</w:t>
      </w:r>
      <w:proofErr w:type="spellEnd"/>
      <w:r w:rsidRPr="003A6C69">
        <w:rPr>
          <w:rFonts w:ascii="Trebuchet MS" w:hAnsi="Trebuchet MS"/>
          <w:b/>
          <w:i/>
          <w:color w:val="000000"/>
        </w:rPr>
        <w:t xml:space="preserve"> </w:t>
      </w:r>
      <w:proofErr w:type="spellStart"/>
      <w:r w:rsidRPr="003A6C69">
        <w:rPr>
          <w:rFonts w:ascii="Trebuchet MS" w:hAnsi="Trebuchet MS"/>
          <w:b/>
          <w:i/>
          <w:color w:val="000000"/>
        </w:rPr>
        <w:t>Package</w:t>
      </w:r>
      <w:proofErr w:type="spellEnd"/>
      <w:r w:rsidRPr="003A6C69">
        <w:rPr>
          <w:rFonts w:ascii="Trebuchet MS" w:hAnsi="Trebuchet MS"/>
          <w:b/>
          <w:i/>
          <w:color w:val="000000"/>
        </w:rPr>
        <w:t xml:space="preserve"> </w:t>
      </w:r>
      <w:proofErr w:type="spellStart"/>
      <w:r w:rsidRPr="003A6C69">
        <w:rPr>
          <w:rFonts w:ascii="Trebuchet MS" w:hAnsi="Trebuchet MS"/>
          <w:b/>
          <w:i/>
          <w:color w:val="000000"/>
        </w:rPr>
        <w:t>Classroom</w:t>
      </w:r>
      <w:proofErr w:type="spellEnd"/>
      <w:r w:rsidRPr="003A6C69">
        <w:rPr>
          <w:rFonts w:ascii="Trebuchet MS" w:hAnsi="Trebuchet MS"/>
          <w:b/>
          <w:i/>
          <w:color w:val="000000"/>
        </w:rPr>
        <w:t>. Wszystkie komunikaty powinny być wyświetlane w języku polskim.</w:t>
      </w:r>
    </w:p>
    <w:p w14:paraId="35D89146" w14:textId="77777777" w:rsidR="000210AA" w:rsidRDefault="000210AA" w:rsidP="000210AA">
      <w:pPr>
        <w:spacing w:line="360" w:lineRule="auto"/>
        <w:ind w:left="142" w:right="-337"/>
        <w:rPr>
          <w:rFonts w:ascii="Trebuchet MS" w:hAnsi="Trebuchet MS" w:cs="Tahoma"/>
          <w:b/>
        </w:rPr>
      </w:pPr>
    </w:p>
    <w:p w14:paraId="17D9DEF0" w14:textId="77777777" w:rsidR="000210AA" w:rsidRPr="009C19AF" w:rsidRDefault="000210AA" w:rsidP="000210AA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9C19AF">
        <w:rPr>
          <w:rFonts w:ascii="Trebuchet MS" w:hAnsi="Trebuchet MS" w:cs="Tahoma"/>
          <w:b/>
        </w:rPr>
        <w:t>Pytanie 5.</w:t>
      </w:r>
    </w:p>
    <w:p w14:paraId="415FB7A9" w14:textId="77777777" w:rsidR="00D52E97" w:rsidRPr="00D52E97" w:rsidRDefault="00D52E97" w:rsidP="00D52E97">
      <w:pPr>
        <w:spacing w:line="360" w:lineRule="auto"/>
        <w:ind w:left="142"/>
        <w:jc w:val="both"/>
        <w:rPr>
          <w:rFonts w:ascii="Trebuchet MS" w:hAnsi="Trebuchet MS"/>
          <w:b/>
          <w:bCs/>
        </w:rPr>
      </w:pPr>
      <w:r w:rsidRPr="00D52E97">
        <w:rPr>
          <w:rFonts w:ascii="Trebuchet MS" w:hAnsi="Trebuchet MS"/>
          <w:b/>
          <w:bCs/>
        </w:rPr>
        <w:t>Umowa</w:t>
      </w:r>
    </w:p>
    <w:p w14:paraId="1015A863" w14:textId="77777777" w:rsidR="00D52E97" w:rsidRDefault="00D52E97" w:rsidP="00B3625F">
      <w:pPr>
        <w:widowControl w:val="0"/>
        <w:numPr>
          <w:ilvl w:val="0"/>
          <w:numId w:val="32"/>
        </w:numPr>
        <w:suppressAutoHyphens/>
        <w:spacing w:line="360" w:lineRule="auto"/>
        <w:ind w:left="567"/>
        <w:jc w:val="both"/>
        <w:rPr>
          <w:rFonts w:ascii="Trebuchet MS" w:hAnsi="Trebuchet MS"/>
          <w:bCs/>
        </w:rPr>
      </w:pPr>
      <w:r w:rsidRPr="00D52E97">
        <w:rPr>
          <w:rFonts w:ascii="Trebuchet MS" w:hAnsi="Trebuchet MS"/>
          <w:bCs/>
        </w:rPr>
        <w:t>Paragraf 2, punkt 3 „Wykonawca ponosić będzie pełną odpowiedzialność za wynikłe szkody w mieniu Zamawiającego i utracone przez niego korzyści, będące następstwem ujawnionych wad Sprzętu.”</w:t>
      </w:r>
    </w:p>
    <w:p w14:paraId="4022CF5E" w14:textId="77777777" w:rsidR="006165A8" w:rsidRPr="00D52E97" w:rsidRDefault="006165A8" w:rsidP="006165A8">
      <w:pPr>
        <w:widowControl w:val="0"/>
        <w:suppressAutoHyphens/>
        <w:spacing w:line="360" w:lineRule="auto"/>
        <w:ind w:left="567"/>
        <w:jc w:val="both"/>
        <w:rPr>
          <w:rFonts w:ascii="Trebuchet MS" w:hAnsi="Trebuchet MS"/>
          <w:bCs/>
        </w:rPr>
      </w:pPr>
      <w:r w:rsidRPr="00D52E97">
        <w:rPr>
          <w:rFonts w:ascii="Trebuchet MS" w:hAnsi="Trebuchet MS"/>
          <w:bCs/>
        </w:rPr>
        <w:t>Zawracamy się z prośbą o usunięcie powyższego zapisu.</w:t>
      </w:r>
    </w:p>
    <w:p w14:paraId="44A949C3" w14:textId="77777777" w:rsidR="00D52E97" w:rsidRPr="00D52E97" w:rsidRDefault="00D52E97" w:rsidP="006165A8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D52E97">
        <w:rPr>
          <w:rFonts w:ascii="Trebuchet MS" w:hAnsi="Trebuchet MS" w:cs="Tahoma"/>
          <w:b/>
        </w:rPr>
        <w:t>Odpowiedź:</w:t>
      </w:r>
    </w:p>
    <w:p w14:paraId="0A993D78" w14:textId="69D3208B" w:rsidR="00D52E97" w:rsidRDefault="00D52E97" w:rsidP="006165A8">
      <w:pPr>
        <w:widowControl w:val="0"/>
        <w:suppressAutoHyphens/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 w:rsidRPr="00D52E97">
        <w:rPr>
          <w:rFonts w:ascii="Trebuchet MS" w:hAnsi="Trebuchet MS"/>
          <w:b/>
          <w:i/>
          <w:color w:val="000000"/>
        </w:rPr>
        <w:t>Zamawiający</w:t>
      </w:r>
      <w:r w:rsidR="006165A8">
        <w:rPr>
          <w:rFonts w:ascii="Trebuchet MS" w:hAnsi="Trebuchet MS"/>
          <w:b/>
          <w:i/>
          <w:color w:val="000000"/>
        </w:rPr>
        <w:t xml:space="preserve"> nie może pozwolić na przejęcie na siebie kosztów i ryzyka powstałych na skutek wad sprzętu</w:t>
      </w:r>
      <w:r w:rsidR="006165A8" w:rsidRPr="006165A8">
        <w:rPr>
          <w:rFonts w:ascii="Trebuchet MS" w:hAnsi="Trebuchet MS"/>
          <w:b/>
          <w:i/>
          <w:color w:val="000000"/>
        </w:rPr>
        <w:t xml:space="preserve"> </w:t>
      </w:r>
      <w:r w:rsidR="006165A8">
        <w:rPr>
          <w:rFonts w:ascii="Trebuchet MS" w:hAnsi="Trebuchet MS"/>
          <w:b/>
          <w:i/>
          <w:color w:val="000000"/>
        </w:rPr>
        <w:t>dostarczanego</w:t>
      </w:r>
      <w:r w:rsidR="006165A8">
        <w:rPr>
          <w:rFonts w:ascii="Trebuchet MS" w:hAnsi="Trebuchet MS"/>
          <w:b/>
          <w:i/>
          <w:color w:val="000000"/>
        </w:rPr>
        <w:t xml:space="preserve"> przez Wykonawcę. Zamawiający nie dokonuje modyfikacji SIWZ postulowanych przez Wykonawcę.</w:t>
      </w:r>
    </w:p>
    <w:p w14:paraId="0F51EA63" w14:textId="77777777" w:rsidR="006165A8" w:rsidRDefault="006165A8" w:rsidP="006165A8">
      <w:pPr>
        <w:widowControl w:val="0"/>
        <w:suppressAutoHyphens/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</w:p>
    <w:p w14:paraId="07A7F1B1" w14:textId="4880D928" w:rsidR="00D52E97" w:rsidRDefault="00D52E97" w:rsidP="00D52E97">
      <w:pPr>
        <w:pStyle w:val="Akapitzlist"/>
        <w:spacing w:line="360" w:lineRule="auto"/>
        <w:ind w:left="142" w:right="-337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>Pytanie 6</w:t>
      </w:r>
      <w:r w:rsidRPr="00D52E97">
        <w:rPr>
          <w:rFonts w:ascii="Trebuchet MS" w:hAnsi="Trebuchet MS" w:cs="Tahoma"/>
          <w:b/>
        </w:rPr>
        <w:t>.</w:t>
      </w:r>
    </w:p>
    <w:p w14:paraId="3F239108" w14:textId="77777777" w:rsidR="006165A8" w:rsidRPr="00D52E97" w:rsidRDefault="006165A8" w:rsidP="00B3625F">
      <w:pPr>
        <w:widowControl w:val="0"/>
        <w:numPr>
          <w:ilvl w:val="0"/>
          <w:numId w:val="32"/>
        </w:numPr>
        <w:suppressAutoHyphens/>
        <w:spacing w:line="360" w:lineRule="auto"/>
        <w:ind w:left="567"/>
        <w:jc w:val="both"/>
        <w:rPr>
          <w:rFonts w:ascii="Trebuchet MS" w:hAnsi="Trebuchet MS"/>
          <w:bCs/>
        </w:rPr>
      </w:pPr>
      <w:r w:rsidRPr="00D52E97">
        <w:rPr>
          <w:rFonts w:ascii="Trebuchet MS" w:hAnsi="Trebuchet MS"/>
          <w:bCs/>
        </w:rPr>
        <w:t>Paragraf 2, punkt 12 „Na czas naprawy Wykonawca zobowiązuje się do dostarczenia sprzętu zastępczego o analogicznych parametrach jak oddany do naprawy.”</w:t>
      </w:r>
    </w:p>
    <w:p w14:paraId="527FBB78" w14:textId="77777777" w:rsidR="006165A8" w:rsidRPr="00D52E97" w:rsidRDefault="006165A8" w:rsidP="006165A8">
      <w:pPr>
        <w:widowControl w:val="0"/>
        <w:suppressAutoHyphens/>
        <w:spacing w:line="360" w:lineRule="auto"/>
        <w:ind w:left="567"/>
        <w:jc w:val="both"/>
        <w:rPr>
          <w:rFonts w:ascii="Trebuchet MS" w:hAnsi="Trebuchet MS"/>
          <w:bCs/>
        </w:rPr>
      </w:pPr>
      <w:r w:rsidRPr="00D52E97">
        <w:rPr>
          <w:rFonts w:ascii="Trebuchet MS" w:hAnsi="Trebuchet MS"/>
          <w:bCs/>
        </w:rPr>
        <w:t>Z uwagi na specyfikę produkcji obrabiarek, nie jesteśmy w stanie dostarczyć maszyny zastępczej na czas naprawy tokarki. W związku z tym zwracamy się z prośba o usunięcie powyższego zapisu.</w:t>
      </w:r>
    </w:p>
    <w:p w14:paraId="702F2DE4" w14:textId="77777777" w:rsidR="00D52E97" w:rsidRPr="00D52E97" w:rsidRDefault="00D52E97" w:rsidP="006165A8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D52E97">
        <w:rPr>
          <w:rFonts w:ascii="Trebuchet MS" w:hAnsi="Trebuchet MS" w:cs="Tahoma"/>
          <w:b/>
        </w:rPr>
        <w:t>Odpowiedź:</w:t>
      </w:r>
    </w:p>
    <w:p w14:paraId="742BD7C9" w14:textId="2713AF70" w:rsidR="006165A8" w:rsidRPr="006165A8" w:rsidRDefault="006165A8" w:rsidP="006165A8">
      <w:pPr>
        <w:widowControl w:val="0"/>
        <w:suppressAutoHyphens/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 xml:space="preserve">Mając na uwadze obowiązek Zamawiającego dotyczący zapewnienia trwałości projektu </w:t>
      </w:r>
      <w:r w:rsidRPr="006165A8">
        <w:rPr>
          <w:rFonts w:ascii="Trebuchet MS" w:hAnsi="Trebuchet MS"/>
          <w:b/>
          <w:i/>
          <w:color w:val="000000"/>
        </w:rPr>
        <w:t>„MISTRZOWIE w ZAWODZIE” realizowanego w ramach Regionalnego Programu Operacyjnego Województwa Małopolskiego współfinansowanego ze środków Unii Europejskiej w ramach Europejskiego Funduszu Społecznego”</w:t>
      </w:r>
      <w:r>
        <w:rPr>
          <w:rFonts w:ascii="Trebuchet MS" w:hAnsi="Trebuchet MS"/>
          <w:b/>
          <w:i/>
          <w:color w:val="000000"/>
        </w:rPr>
        <w:t xml:space="preserve"> nie jest możliwe całkowite usunięcie przedmiotowego zapisu.</w:t>
      </w:r>
    </w:p>
    <w:p w14:paraId="4D31B808" w14:textId="5D8B82C3" w:rsidR="006165A8" w:rsidRDefault="006165A8" w:rsidP="006165A8">
      <w:pPr>
        <w:widowControl w:val="0"/>
        <w:suppressAutoHyphens/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 xml:space="preserve">Zamawiający dokonuje </w:t>
      </w:r>
      <w:r>
        <w:rPr>
          <w:rFonts w:ascii="Trebuchet MS" w:hAnsi="Trebuchet MS"/>
          <w:b/>
          <w:i/>
          <w:color w:val="000000"/>
        </w:rPr>
        <w:t xml:space="preserve">następującej </w:t>
      </w:r>
      <w:r>
        <w:rPr>
          <w:rFonts w:ascii="Trebuchet MS" w:hAnsi="Trebuchet MS"/>
          <w:b/>
          <w:i/>
          <w:color w:val="000000"/>
        </w:rPr>
        <w:t>modyfikacji SIWZ</w:t>
      </w:r>
      <w:r w:rsidR="00BE115D">
        <w:rPr>
          <w:rFonts w:ascii="Trebuchet MS" w:hAnsi="Trebuchet MS"/>
          <w:b/>
          <w:i/>
          <w:color w:val="000000"/>
        </w:rPr>
        <w:t>.</w:t>
      </w:r>
    </w:p>
    <w:p w14:paraId="495B2755" w14:textId="7EC18AB5" w:rsidR="006165A8" w:rsidRDefault="006165A8" w:rsidP="006165A8">
      <w:pPr>
        <w:spacing w:after="240" w:line="276" w:lineRule="auto"/>
        <w:ind w:left="142"/>
        <w:jc w:val="both"/>
        <w:rPr>
          <w:rFonts w:ascii="Trebuchet MS" w:hAnsi="Trebuchet MS"/>
          <w:b/>
        </w:rPr>
      </w:pPr>
      <w:r w:rsidRPr="002175B2">
        <w:rPr>
          <w:rFonts w:ascii="Trebuchet MS" w:hAnsi="Trebuchet MS"/>
          <w:b/>
        </w:rPr>
        <w:t xml:space="preserve">ust. </w:t>
      </w:r>
      <w:r w:rsidR="00BE115D">
        <w:rPr>
          <w:rFonts w:ascii="Trebuchet MS" w:hAnsi="Trebuchet MS"/>
          <w:b/>
        </w:rPr>
        <w:t>12</w:t>
      </w:r>
      <w:r w:rsidRPr="002175B2">
        <w:rPr>
          <w:rFonts w:ascii="Trebuchet MS" w:hAnsi="Trebuchet MS"/>
          <w:b/>
        </w:rPr>
        <w:t xml:space="preserve"> w paragrafie </w:t>
      </w:r>
      <w:r>
        <w:rPr>
          <w:rFonts w:ascii="Trebuchet MS" w:hAnsi="Trebuchet MS"/>
          <w:b/>
        </w:rPr>
        <w:t>2</w:t>
      </w:r>
      <w:r w:rsidRPr="002175B2">
        <w:rPr>
          <w:rFonts w:ascii="Trebuchet MS" w:hAnsi="Trebuchet MS"/>
          <w:b/>
        </w:rPr>
        <w:t xml:space="preserve"> Umowy w brzmieniu:</w:t>
      </w:r>
    </w:p>
    <w:p w14:paraId="4900C05E" w14:textId="0C1DA9CE" w:rsidR="006165A8" w:rsidRPr="00BE115D" w:rsidRDefault="006165A8" w:rsidP="00BE115D">
      <w:pPr>
        <w:spacing w:line="360" w:lineRule="auto"/>
        <w:ind w:left="360"/>
        <w:jc w:val="both"/>
        <w:outlineLvl w:val="0"/>
        <w:rPr>
          <w:rFonts w:ascii="Trebuchet MS" w:hAnsi="Trebuchet MS" w:cstheme="minorHAnsi"/>
          <w:i/>
        </w:rPr>
      </w:pPr>
      <w:r w:rsidRPr="00BE115D">
        <w:rPr>
          <w:rFonts w:ascii="Trebuchet MS" w:hAnsi="Trebuchet MS" w:cstheme="minorHAnsi"/>
          <w:i/>
        </w:rPr>
        <w:t>„</w:t>
      </w:r>
      <w:r w:rsidR="00BE115D" w:rsidRPr="00BE115D">
        <w:rPr>
          <w:rFonts w:ascii="Trebuchet MS" w:hAnsi="Trebuchet MS" w:cs="Calibri"/>
          <w:i/>
        </w:rPr>
        <w:t>Na czas naprawy Wykonawca zobowiązuje się do dostarczenia sprzętu zastępczego o analogicznych pa</w:t>
      </w:r>
      <w:r w:rsidR="00BE115D" w:rsidRPr="00BE115D">
        <w:rPr>
          <w:rFonts w:ascii="Trebuchet MS" w:hAnsi="Trebuchet MS" w:cs="Calibri"/>
          <w:i/>
        </w:rPr>
        <w:t>rametrach jak oddany do naprawy”</w:t>
      </w:r>
    </w:p>
    <w:p w14:paraId="3CE0C3D8" w14:textId="77777777" w:rsidR="006165A8" w:rsidRPr="002175B2" w:rsidRDefault="006165A8" w:rsidP="006165A8">
      <w:pPr>
        <w:spacing w:before="120" w:after="240" w:line="276" w:lineRule="auto"/>
        <w:ind w:left="142"/>
        <w:jc w:val="both"/>
        <w:rPr>
          <w:rFonts w:ascii="Trebuchet MS" w:hAnsi="Trebuchet MS" w:cstheme="minorHAnsi"/>
          <w:b/>
        </w:rPr>
      </w:pPr>
      <w:r w:rsidRPr="002175B2">
        <w:rPr>
          <w:rFonts w:ascii="Trebuchet MS" w:hAnsi="Trebuchet MS" w:cstheme="minorHAnsi"/>
          <w:b/>
        </w:rPr>
        <w:t>skreśla się i zastępuje następującą treścią:</w:t>
      </w:r>
    </w:p>
    <w:p w14:paraId="7464EA2D" w14:textId="66406034" w:rsidR="00BE115D" w:rsidRPr="00BE115D" w:rsidRDefault="00BE115D" w:rsidP="00BE115D">
      <w:pPr>
        <w:spacing w:line="360" w:lineRule="auto"/>
        <w:ind w:left="360"/>
        <w:jc w:val="both"/>
        <w:outlineLvl w:val="0"/>
        <w:rPr>
          <w:rFonts w:ascii="Trebuchet MS" w:hAnsi="Trebuchet MS" w:cstheme="minorHAnsi"/>
          <w:i/>
        </w:rPr>
      </w:pPr>
      <w:r w:rsidRPr="00BE115D">
        <w:rPr>
          <w:rFonts w:ascii="Trebuchet MS" w:hAnsi="Trebuchet MS" w:cstheme="minorHAnsi"/>
          <w:i/>
        </w:rPr>
        <w:lastRenderedPageBreak/>
        <w:t>„</w:t>
      </w:r>
      <w:r w:rsidRPr="00BE115D">
        <w:rPr>
          <w:rFonts w:ascii="Trebuchet MS" w:hAnsi="Trebuchet MS" w:cs="Calibri"/>
          <w:i/>
        </w:rPr>
        <w:t>Na czas naprawy</w:t>
      </w:r>
      <w:r>
        <w:rPr>
          <w:rFonts w:ascii="Trebuchet MS" w:hAnsi="Trebuchet MS" w:cs="Calibri"/>
          <w:i/>
        </w:rPr>
        <w:t>,</w:t>
      </w:r>
      <w:r w:rsidRPr="00BE115D">
        <w:rPr>
          <w:rFonts w:ascii="Trebuchet MS" w:hAnsi="Trebuchet MS" w:cs="Calibri"/>
          <w:i/>
        </w:rPr>
        <w:t xml:space="preserve"> </w:t>
      </w:r>
      <w:r>
        <w:rPr>
          <w:rFonts w:ascii="Trebuchet MS" w:hAnsi="Trebuchet MS" w:cs="Calibri"/>
          <w:i/>
        </w:rPr>
        <w:t xml:space="preserve">trwający dłużej niż 30 dni, </w:t>
      </w:r>
      <w:r w:rsidRPr="00BE115D">
        <w:rPr>
          <w:rFonts w:ascii="Trebuchet MS" w:hAnsi="Trebuchet MS" w:cs="Calibri"/>
          <w:i/>
        </w:rPr>
        <w:t>Wykonawca zobowiązuje się do dostarczenia sprzętu zastępczego o analogicznych parametrach jak oddany do naprawy”</w:t>
      </w:r>
    </w:p>
    <w:p w14:paraId="5F7C9489" w14:textId="77777777" w:rsidR="006165A8" w:rsidRPr="006165A8" w:rsidRDefault="006165A8" w:rsidP="006165A8">
      <w:pPr>
        <w:spacing w:line="360" w:lineRule="auto"/>
        <w:ind w:left="142" w:right="-337"/>
        <w:rPr>
          <w:rFonts w:ascii="Trebuchet MS" w:hAnsi="Trebuchet MS" w:cs="Tahoma"/>
          <w:b/>
        </w:rPr>
      </w:pPr>
    </w:p>
    <w:p w14:paraId="76F504F0" w14:textId="5A9A9A1F" w:rsidR="00D52E97" w:rsidRDefault="00D52E97" w:rsidP="00D52E97">
      <w:pPr>
        <w:pStyle w:val="Akapitzlist"/>
        <w:spacing w:line="360" w:lineRule="auto"/>
        <w:ind w:left="142" w:right="-337"/>
        <w:rPr>
          <w:rFonts w:ascii="Trebuchet MS" w:hAnsi="Trebuchet MS" w:cs="Tahoma"/>
          <w:b/>
        </w:rPr>
      </w:pPr>
      <w:r>
        <w:rPr>
          <w:rFonts w:ascii="Trebuchet MS" w:hAnsi="Trebuchet MS" w:cs="Tahoma"/>
          <w:b/>
        </w:rPr>
        <w:t xml:space="preserve">Pytanie </w:t>
      </w:r>
      <w:r>
        <w:rPr>
          <w:rFonts w:ascii="Trebuchet MS" w:hAnsi="Trebuchet MS" w:cs="Tahoma"/>
          <w:b/>
        </w:rPr>
        <w:t>7</w:t>
      </w:r>
      <w:r w:rsidRPr="00D52E97">
        <w:rPr>
          <w:rFonts w:ascii="Trebuchet MS" w:hAnsi="Trebuchet MS" w:cs="Tahoma"/>
          <w:b/>
        </w:rPr>
        <w:t>.</w:t>
      </w:r>
    </w:p>
    <w:p w14:paraId="5EB754B1" w14:textId="77777777" w:rsidR="006165A8" w:rsidRPr="00D52E97" w:rsidRDefault="006165A8" w:rsidP="00B3625F">
      <w:pPr>
        <w:widowControl w:val="0"/>
        <w:numPr>
          <w:ilvl w:val="0"/>
          <w:numId w:val="32"/>
        </w:numPr>
        <w:suppressAutoHyphens/>
        <w:spacing w:line="360" w:lineRule="auto"/>
        <w:ind w:left="567"/>
        <w:jc w:val="both"/>
        <w:rPr>
          <w:rFonts w:ascii="Trebuchet MS" w:hAnsi="Trebuchet MS"/>
          <w:bCs/>
        </w:rPr>
      </w:pPr>
      <w:r w:rsidRPr="00D52E97">
        <w:rPr>
          <w:rFonts w:ascii="Trebuchet MS" w:hAnsi="Trebuchet MS"/>
          <w:bCs/>
        </w:rPr>
        <w:t>Paragraf 5, punkt 2 „Wykonawca zapłaci Zamawiającemu kary umowne:</w:t>
      </w:r>
    </w:p>
    <w:p w14:paraId="3A38FA52" w14:textId="77777777" w:rsidR="006165A8" w:rsidRPr="00D52E97" w:rsidRDefault="006165A8" w:rsidP="00B3625F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rebuchet MS" w:hAnsi="Trebuchet MS"/>
          <w:bCs/>
          <w:sz w:val="20"/>
        </w:rPr>
      </w:pPr>
      <w:r w:rsidRPr="00D52E97">
        <w:rPr>
          <w:rFonts w:ascii="Trebuchet MS" w:hAnsi="Trebuchet MS"/>
          <w:bCs/>
          <w:sz w:val="20"/>
        </w:rPr>
        <w:t>za opóźnienia w wykonaniu Przedmiotu Umowy w wysokości 0,5 % wynagrodzenia określonego w § 4 ust. 3 za każdy dzień opóźnienia;</w:t>
      </w:r>
    </w:p>
    <w:p w14:paraId="36E7E478" w14:textId="77777777" w:rsidR="006165A8" w:rsidRPr="00D52E97" w:rsidRDefault="006165A8" w:rsidP="00B3625F">
      <w:pPr>
        <w:pStyle w:val="Tekstpodstawowy"/>
        <w:widowControl w:val="0"/>
        <w:numPr>
          <w:ilvl w:val="0"/>
          <w:numId w:val="31"/>
        </w:numPr>
        <w:tabs>
          <w:tab w:val="left" w:pos="426"/>
          <w:tab w:val="num" w:pos="1080"/>
        </w:tabs>
        <w:spacing w:line="360" w:lineRule="auto"/>
        <w:rPr>
          <w:rFonts w:ascii="Trebuchet MS" w:hAnsi="Trebuchet MS"/>
          <w:bCs/>
          <w:sz w:val="20"/>
        </w:rPr>
      </w:pPr>
      <w:r w:rsidRPr="00D52E97">
        <w:rPr>
          <w:rFonts w:ascii="Trebuchet MS" w:hAnsi="Trebuchet MS"/>
          <w:bCs/>
          <w:sz w:val="20"/>
        </w:rPr>
        <w:t xml:space="preserve"> tytułu rozwiązania bądź odstąpienia od umowy przez którąkolwiek ze Stron z przyczyn występujących po stronie Wykonawcy w wysokości 50 % wynagrodzenia określonego w § 4 ust. 3;</w:t>
      </w:r>
    </w:p>
    <w:p w14:paraId="7934B0C6" w14:textId="77777777" w:rsidR="006165A8" w:rsidRPr="00D52E97" w:rsidRDefault="006165A8" w:rsidP="00B3625F">
      <w:pPr>
        <w:pStyle w:val="Tekstpodstawowy"/>
        <w:widowControl w:val="0"/>
        <w:numPr>
          <w:ilvl w:val="0"/>
          <w:numId w:val="31"/>
        </w:numPr>
        <w:tabs>
          <w:tab w:val="left" w:pos="284"/>
        </w:tabs>
        <w:spacing w:line="360" w:lineRule="auto"/>
        <w:rPr>
          <w:rFonts w:ascii="Trebuchet MS" w:hAnsi="Trebuchet MS"/>
          <w:sz w:val="20"/>
        </w:rPr>
      </w:pPr>
      <w:r w:rsidRPr="00D52E97">
        <w:rPr>
          <w:rFonts w:ascii="Trebuchet MS" w:hAnsi="Trebuchet MS"/>
          <w:bCs/>
          <w:sz w:val="20"/>
        </w:rPr>
        <w:t>w przypadku niewykonania bądź nienależytego wykonania umowy wysokości 50 % wynagrodzenia określonego w § 4 ust. 3</w:t>
      </w:r>
      <w:r w:rsidRPr="00D52E97">
        <w:rPr>
          <w:rFonts w:ascii="Trebuchet MS" w:hAnsi="Trebuchet MS"/>
          <w:sz w:val="20"/>
        </w:rPr>
        <w:t>.”</w:t>
      </w:r>
    </w:p>
    <w:p w14:paraId="756E8C52" w14:textId="77777777" w:rsidR="006165A8" w:rsidRPr="00D52E97" w:rsidRDefault="006165A8" w:rsidP="006165A8">
      <w:pPr>
        <w:spacing w:line="360" w:lineRule="auto"/>
        <w:ind w:left="284"/>
        <w:jc w:val="both"/>
        <w:rPr>
          <w:rFonts w:ascii="Trebuchet MS" w:hAnsi="Trebuchet MS"/>
          <w:bCs/>
        </w:rPr>
      </w:pPr>
      <w:r w:rsidRPr="00D52E97">
        <w:rPr>
          <w:rFonts w:ascii="Trebuchet MS" w:hAnsi="Trebuchet MS"/>
          <w:bCs/>
        </w:rPr>
        <w:t>Wymienione powyżej kary są niezwykle wysokie. Zwracamy się z prośba na zmiany odpowiednio 0,2%, 10%, 10%.</w:t>
      </w:r>
    </w:p>
    <w:p w14:paraId="2D0A1150" w14:textId="77777777" w:rsidR="006165A8" w:rsidRPr="00D52E97" w:rsidRDefault="006165A8" w:rsidP="006165A8">
      <w:pPr>
        <w:spacing w:line="360" w:lineRule="auto"/>
        <w:ind w:left="284"/>
        <w:jc w:val="both"/>
        <w:rPr>
          <w:rFonts w:ascii="Trebuchet MS" w:hAnsi="Trebuchet MS"/>
          <w:bCs/>
        </w:rPr>
      </w:pPr>
      <w:r w:rsidRPr="00D52E97">
        <w:rPr>
          <w:rFonts w:ascii="Trebuchet MS" w:hAnsi="Trebuchet MS"/>
          <w:bCs/>
        </w:rPr>
        <w:t>Dodatkowo aby zachować symetryczność kar prosimy o dodanie zapisu:</w:t>
      </w:r>
    </w:p>
    <w:p w14:paraId="7646F6B6" w14:textId="77777777" w:rsidR="006165A8" w:rsidRPr="00D52E97" w:rsidRDefault="006165A8" w:rsidP="006165A8">
      <w:pPr>
        <w:spacing w:line="360" w:lineRule="auto"/>
        <w:ind w:left="284"/>
        <w:jc w:val="both"/>
        <w:rPr>
          <w:rFonts w:ascii="Trebuchet MS" w:hAnsi="Trebuchet MS"/>
          <w:bCs/>
        </w:rPr>
      </w:pPr>
      <w:r w:rsidRPr="00D52E97">
        <w:rPr>
          <w:rFonts w:ascii="Trebuchet MS" w:hAnsi="Trebuchet MS"/>
          <w:bCs/>
        </w:rPr>
        <w:t xml:space="preserve">„Zamawiający zapłaci Wykonawcy kary umowne z </w:t>
      </w:r>
      <w:r w:rsidRPr="00D52E97">
        <w:rPr>
          <w:rFonts w:ascii="Trebuchet MS" w:hAnsi="Trebuchet MS"/>
          <w:bCs/>
          <w:iCs/>
          <w:color w:val="000000"/>
        </w:rPr>
        <w:t xml:space="preserve">tytułu odstąpienia od umowy przez  Zamawiającego z przyczyn niezależnych od Wykonawcy w wysokości 10% wartości wynagrodzenia umownego brutto </w:t>
      </w:r>
      <w:r w:rsidRPr="00D52E97">
        <w:rPr>
          <w:rFonts w:ascii="Trebuchet MS" w:hAnsi="Trebuchet MS"/>
          <w:bCs/>
        </w:rPr>
        <w:t>określonego w § 4 ust. 3”</w:t>
      </w:r>
    </w:p>
    <w:p w14:paraId="03CFDB34" w14:textId="77777777" w:rsidR="006165A8" w:rsidRPr="00D52E97" w:rsidRDefault="006165A8" w:rsidP="006165A8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D52E97">
        <w:rPr>
          <w:rFonts w:ascii="Trebuchet MS" w:hAnsi="Trebuchet MS" w:cs="Tahoma"/>
          <w:b/>
        </w:rPr>
        <w:t>Odpowiedź:</w:t>
      </w:r>
    </w:p>
    <w:p w14:paraId="5818FE14" w14:textId="77777777" w:rsidR="006165A8" w:rsidRPr="006165A8" w:rsidRDefault="006165A8" w:rsidP="006165A8">
      <w:pPr>
        <w:spacing w:line="360" w:lineRule="auto"/>
        <w:ind w:left="142" w:right="-337"/>
        <w:rPr>
          <w:rFonts w:ascii="Trebuchet MS" w:hAnsi="Trebuchet MS" w:cs="Tahoma"/>
          <w:b/>
        </w:rPr>
      </w:pPr>
      <w:r w:rsidRPr="006165A8">
        <w:rPr>
          <w:rFonts w:ascii="Trebuchet MS" w:hAnsi="Trebuchet MS" w:cs="Tahoma"/>
          <w:b/>
        </w:rPr>
        <w:t>Zamawiający</w:t>
      </w:r>
    </w:p>
    <w:p w14:paraId="70EE5F6D" w14:textId="62A81D54" w:rsidR="006165A8" w:rsidRDefault="00BE115D" w:rsidP="00BE115D">
      <w:pPr>
        <w:pStyle w:val="Akapitzlist"/>
        <w:spacing w:line="360" w:lineRule="auto"/>
        <w:ind w:left="142" w:right="-337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 xml:space="preserve">Mając na uwadze </w:t>
      </w:r>
      <w:r>
        <w:rPr>
          <w:rFonts w:ascii="Trebuchet MS" w:hAnsi="Trebuchet MS"/>
          <w:b/>
          <w:i/>
          <w:color w:val="000000"/>
        </w:rPr>
        <w:t xml:space="preserve">trudne uwarunkowania dotyczące terminowości oraz zasad finasowania i rozliczania </w:t>
      </w:r>
      <w:r>
        <w:rPr>
          <w:rFonts w:ascii="Trebuchet MS" w:hAnsi="Trebuchet MS"/>
          <w:b/>
          <w:i/>
          <w:color w:val="000000"/>
        </w:rPr>
        <w:t xml:space="preserve">projektu </w:t>
      </w:r>
      <w:r w:rsidRPr="006165A8">
        <w:rPr>
          <w:rFonts w:ascii="Trebuchet MS" w:hAnsi="Trebuchet MS"/>
          <w:b/>
          <w:i/>
          <w:color w:val="000000"/>
        </w:rPr>
        <w:t>„MISTRZOWIE w ZAWODZIE” realizowanego w ramach Regionalnego Programu Operacyjnego Województwa</w:t>
      </w:r>
      <w:r>
        <w:rPr>
          <w:rFonts w:ascii="Trebuchet MS" w:hAnsi="Trebuchet MS"/>
          <w:b/>
          <w:i/>
          <w:color w:val="000000"/>
        </w:rPr>
        <w:t xml:space="preserve"> Zamawiający nie może sobie pozwolić na ryzyko istotnych opóźnień w realizacji przedmiotowego zamówienia. Tym samym Zamawiający oczekuje, że oferty w przedmiotowym postępowaniu będą  </w:t>
      </w:r>
      <w:r>
        <w:rPr>
          <w:rFonts w:ascii="Trebuchet MS" w:hAnsi="Trebuchet MS"/>
          <w:b/>
          <w:i/>
          <w:color w:val="000000"/>
        </w:rPr>
        <w:t>złożone</w:t>
      </w:r>
      <w:r>
        <w:rPr>
          <w:rFonts w:ascii="Trebuchet MS" w:hAnsi="Trebuchet MS"/>
          <w:b/>
          <w:i/>
          <w:color w:val="000000"/>
        </w:rPr>
        <w:t xml:space="preserve"> przed odpowiedzialnych i rzetelnych Wykonawców dających rękojmie należytego i terminowego wykonania przedmiotu zamówienia. Tacy Wykonawcy nie powinni mieć problemów z dotrzymaniem terminów umownych i tym samym nie będą narażeni na okoliczność naliczenia kar umownych. Ponadto Zamawiający informuje, że ze względu na podjęte w umowie o dofinansowanie </w:t>
      </w:r>
      <w:r w:rsidR="00D50A87">
        <w:rPr>
          <w:rFonts w:ascii="Trebuchet MS" w:hAnsi="Trebuchet MS"/>
          <w:b/>
          <w:i/>
          <w:color w:val="000000"/>
        </w:rPr>
        <w:t xml:space="preserve">projektu </w:t>
      </w:r>
      <w:r>
        <w:rPr>
          <w:rFonts w:ascii="Trebuchet MS" w:hAnsi="Trebuchet MS"/>
          <w:b/>
          <w:i/>
          <w:color w:val="000000"/>
        </w:rPr>
        <w:t xml:space="preserve">zobowiązania wobec Instytucji Zarządzającej nie jest możliwe odstąpienie przez Zamawiającego od </w:t>
      </w:r>
      <w:r w:rsidR="00D50A87">
        <w:rPr>
          <w:rFonts w:ascii="Trebuchet MS" w:hAnsi="Trebuchet MS"/>
          <w:b/>
          <w:i/>
          <w:color w:val="000000"/>
        </w:rPr>
        <w:t>należycie</w:t>
      </w:r>
      <w:r>
        <w:rPr>
          <w:rFonts w:ascii="Trebuchet MS" w:hAnsi="Trebuchet MS"/>
          <w:b/>
          <w:i/>
          <w:color w:val="000000"/>
        </w:rPr>
        <w:t xml:space="preserve"> realizowanej umowy.</w:t>
      </w:r>
    </w:p>
    <w:p w14:paraId="6972FE14" w14:textId="77777777" w:rsidR="00BE115D" w:rsidRDefault="00BE115D" w:rsidP="00BE115D">
      <w:pPr>
        <w:widowControl w:val="0"/>
        <w:suppressAutoHyphens/>
        <w:spacing w:line="360" w:lineRule="auto"/>
        <w:ind w:left="142"/>
        <w:jc w:val="both"/>
        <w:rPr>
          <w:rFonts w:ascii="Trebuchet MS" w:hAnsi="Trebuchet MS"/>
          <w:b/>
          <w:i/>
          <w:color w:val="000000"/>
        </w:rPr>
      </w:pPr>
      <w:r>
        <w:rPr>
          <w:rFonts w:ascii="Trebuchet MS" w:hAnsi="Trebuchet MS"/>
          <w:b/>
          <w:i/>
          <w:color w:val="000000"/>
        </w:rPr>
        <w:t>Zamawiający dokonuje następującej modyfikacji SIWZ.</w:t>
      </w:r>
    </w:p>
    <w:p w14:paraId="7B8A362E" w14:textId="77777777" w:rsidR="00BE115D" w:rsidRDefault="00BE115D" w:rsidP="00BE115D">
      <w:pPr>
        <w:spacing w:after="240" w:line="276" w:lineRule="auto"/>
        <w:ind w:left="142"/>
        <w:jc w:val="both"/>
        <w:rPr>
          <w:rFonts w:ascii="Trebuchet MS" w:hAnsi="Trebuchet MS"/>
          <w:b/>
        </w:rPr>
      </w:pPr>
      <w:r w:rsidRPr="002175B2">
        <w:rPr>
          <w:rFonts w:ascii="Trebuchet MS" w:hAnsi="Trebuchet MS"/>
          <w:b/>
        </w:rPr>
        <w:t xml:space="preserve">ust. </w:t>
      </w:r>
      <w:r>
        <w:rPr>
          <w:rFonts w:ascii="Trebuchet MS" w:hAnsi="Trebuchet MS"/>
          <w:b/>
        </w:rPr>
        <w:t>12</w:t>
      </w:r>
      <w:r w:rsidRPr="002175B2">
        <w:rPr>
          <w:rFonts w:ascii="Trebuchet MS" w:hAnsi="Trebuchet MS"/>
          <w:b/>
        </w:rPr>
        <w:t xml:space="preserve"> w paragrafie </w:t>
      </w:r>
      <w:r>
        <w:rPr>
          <w:rFonts w:ascii="Trebuchet MS" w:hAnsi="Trebuchet MS"/>
          <w:b/>
        </w:rPr>
        <w:t>2</w:t>
      </w:r>
      <w:r w:rsidRPr="002175B2">
        <w:rPr>
          <w:rFonts w:ascii="Trebuchet MS" w:hAnsi="Trebuchet MS"/>
          <w:b/>
        </w:rPr>
        <w:t xml:space="preserve"> Umowy w brzmieniu:</w:t>
      </w:r>
    </w:p>
    <w:p w14:paraId="2EA0E8B7" w14:textId="4084D0CE" w:rsidR="00D50A87" w:rsidRPr="00D50A87" w:rsidRDefault="00BE115D" w:rsidP="00D50A87">
      <w:pPr>
        <w:spacing w:line="360" w:lineRule="auto"/>
        <w:ind w:left="142"/>
        <w:jc w:val="both"/>
        <w:rPr>
          <w:rFonts w:ascii="Trebuchet MS" w:hAnsi="Trebuchet MS" w:cstheme="minorHAnsi"/>
          <w:i/>
        </w:rPr>
      </w:pPr>
      <w:r w:rsidRPr="00BE115D">
        <w:rPr>
          <w:rFonts w:ascii="Trebuchet MS" w:hAnsi="Trebuchet MS" w:cstheme="minorHAnsi"/>
          <w:i/>
        </w:rPr>
        <w:t>„</w:t>
      </w:r>
      <w:r w:rsidR="00D50A87">
        <w:rPr>
          <w:rFonts w:ascii="Trebuchet MS" w:hAnsi="Trebuchet MS" w:cstheme="minorHAnsi"/>
          <w:i/>
        </w:rPr>
        <w:t xml:space="preserve">2. </w:t>
      </w:r>
      <w:r w:rsidR="00D50A87" w:rsidRPr="00D50A87">
        <w:rPr>
          <w:rFonts w:ascii="Trebuchet MS" w:hAnsi="Trebuchet MS" w:cstheme="minorHAnsi"/>
          <w:i/>
        </w:rPr>
        <w:t>Wykonawca zapłaci Zamawiającemu kary umowne:</w:t>
      </w:r>
    </w:p>
    <w:p w14:paraId="6E0C8194" w14:textId="77777777" w:rsidR="00D50A87" w:rsidRPr="00D50A87" w:rsidRDefault="00D50A87" w:rsidP="00B3625F">
      <w:pPr>
        <w:numPr>
          <w:ilvl w:val="0"/>
          <w:numId w:val="27"/>
        </w:numPr>
        <w:spacing w:line="360" w:lineRule="auto"/>
        <w:jc w:val="both"/>
        <w:rPr>
          <w:rFonts w:ascii="Trebuchet MS" w:hAnsi="Trebuchet MS" w:cstheme="minorHAnsi"/>
          <w:i/>
        </w:rPr>
      </w:pPr>
      <w:r w:rsidRPr="00D50A87">
        <w:rPr>
          <w:rFonts w:ascii="Trebuchet MS" w:hAnsi="Trebuchet MS" w:cstheme="minorHAnsi"/>
          <w:i/>
        </w:rPr>
        <w:t>za opóźnienia w wykonaniu Przedmiotu Umowy w wysokości 0,5 % wynagrodzenia określonego w § 4 ust. 3 za każdy dzień opóźnienia;</w:t>
      </w:r>
    </w:p>
    <w:p w14:paraId="70D40772" w14:textId="77777777" w:rsidR="00D50A87" w:rsidRPr="00D50A87" w:rsidRDefault="00D50A87" w:rsidP="00B3625F">
      <w:pPr>
        <w:numPr>
          <w:ilvl w:val="0"/>
          <w:numId w:val="27"/>
        </w:numPr>
        <w:spacing w:line="360" w:lineRule="auto"/>
        <w:jc w:val="both"/>
        <w:rPr>
          <w:rFonts w:ascii="Trebuchet MS" w:hAnsi="Trebuchet MS" w:cstheme="minorHAnsi"/>
          <w:i/>
        </w:rPr>
      </w:pPr>
      <w:r w:rsidRPr="00D50A87">
        <w:rPr>
          <w:rFonts w:ascii="Trebuchet MS" w:hAnsi="Trebuchet MS" w:cstheme="minorHAnsi"/>
          <w:i/>
        </w:rPr>
        <w:lastRenderedPageBreak/>
        <w:t>z tytułu rozwiązania bądź odstąpienia od umowy przez którąkolwiek ze Stron z przyczyn występujących po stronie Wykonawcy w wysokości 50 % wynagrodzenia określonego w § 4 ust. 3;</w:t>
      </w:r>
    </w:p>
    <w:p w14:paraId="112E83D9" w14:textId="1B34C111" w:rsidR="00D50A87" w:rsidRPr="00D50A87" w:rsidRDefault="00D50A87" w:rsidP="00B3625F">
      <w:pPr>
        <w:numPr>
          <w:ilvl w:val="0"/>
          <w:numId w:val="27"/>
        </w:numPr>
        <w:spacing w:line="360" w:lineRule="auto"/>
        <w:jc w:val="both"/>
        <w:rPr>
          <w:rFonts w:ascii="Trebuchet MS" w:hAnsi="Trebuchet MS" w:cstheme="minorHAnsi"/>
          <w:i/>
        </w:rPr>
      </w:pPr>
      <w:r w:rsidRPr="00D50A87">
        <w:rPr>
          <w:rFonts w:ascii="Trebuchet MS" w:hAnsi="Trebuchet MS" w:cstheme="minorHAnsi"/>
          <w:i/>
        </w:rPr>
        <w:t>w przypadku niewykonania bądź nienależytego wykonania umowy wysokości 50 % wynagrodzenia określonego w § 4 ust. 3.</w:t>
      </w:r>
      <w:r>
        <w:rPr>
          <w:rFonts w:ascii="Trebuchet MS" w:hAnsi="Trebuchet MS" w:cstheme="minorHAnsi"/>
          <w:i/>
        </w:rPr>
        <w:t>”</w:t>
      </w:r>
    </w:p>
    <w:p w14:paraId="371A4E8C" w14:textId="77777777" w:rsidR="00BE115D" w:rsidRPr="002175B2" w:rsidRDefault="00BE115D" w:rsidP="00BE115D">
      <w:pPr>
        <w:spacing w:before="120" w:after="240" w:line="276" w:lineRule="auto"/>
        <w:ind w:left="142"/>
        <w:jc w:val="both"/>
        <w:rPr>
          <w:rFonts w:ascii="Trebuchet MS" w:hAnsi="Trebuchet MS" w:cstheme="minorHAnsi"/>
          <w:b/>
        </w:rPr>
      </w:pPr>
      <w:r w:rsidRPr="002175B2">
        <w:rPr>
          <w:rFonts w:ascii="Trebuchet MS" w:hAnsi="Trebuchet MS" w:cstheme="minorHAnsi"/>
          <w:b/>
        </w:rPr>
        <w:t>skreśla się i zastępuje następującą treścią:</w:t>
      </w:r>
    </w:p>
    <w:p w14:paraId="2F8E04C1" w14:textId="77777777" w:rsidR="00D50A87" w:rsidRPr="00D50A87" w:rsidRDefault="00D50A87" w:rsidP="00D50A87">
      <w:pPr>
        <w:spacing w:line="360" w:lineRule="auto"/>
        <w:ind w:left="142"/>
        <w:jc w:val="both"/>
        <w:rPr>
          <w:rFonts w:ascii="Trebuchet MS" w:hAnsi="Trebuchet MS" w:cstheme="minorHAnsi"/>
          <w:i/>
        </w:rPr>
      </w:pPr>
      <w:r w:rsidRPr="00BE115D">
        <w:rPr>
          <w:rFonts w:ascii="Trebuchet MS" w:hAnsi="Trebuchet MS" w:cstheme="minorHAnsi"/>
          <w:i/>
        </w:rPr>
        <w:t>„</w:t>
      </w:r>
      <w:r>
        <w:rPr>
          <w:rFonts w:ascii="Trebuchet MS" w:hAnsi="Trebuchet MS" w:cstheme="minorHAnsi"/>
          <w:i/>
        </w:rPr>
        <w:t xml:space="preserve">2. </w:t>
      </w:r>
      <w:r w:rsidRPr="00D50A87">
        <w:rPr>
          <w:rFonts w:ascii="Trebuchet MS" w:hAnsi="Trebuchet MS" w:cstheme="minorHAnsi"/>
          <w:i/>
        </w:rPr>
        <w:t>Wykonawca zapłaci Zamawiającemu kary umowne:</w:t>
      </w:r>
    </w:p>
    <w:p w14:paraId="76592BF0" w14:textId="280E87D6" w:rsidR="00D50A87" w:rsidRPr="00D50A87" w:rsidRDefault="00D50A87" w:rsidP="00B3625F">
      <w:pPr>
        <w:numPr>
          <w:ilvl w:val="0"/>
          <w:numId w:val="33"/>
        </w:numPr>
        <w:spacing w:line="360" w:lineRule="auto"/>
        <w:jc w:val="both"/>
        <w:rPr>
          <w:rFonts w:ascii="Trebuchet MS" w:hAnsi="Trebuchet MS" w:cstheme="minorHAnsi"/>
          <w:i/>
        </w:rPr>
      </w:pPr>
      <w:r w:rsidRPr="00D50A87">
        <w:rPr>
          <w:rFonts w:ascii="Trebuchet MS" w:hAnsi="Trebuchet MS" w:cstheme="minorHAnsi"/>
          <w:i/>
        </w:rPr>
        <w:t>za opóźnienia w wykonaniu Przedmiotu Umowy w wysokości 0,</w:t>
      </w:r>
      <w:r>
        <w:rPr>
          <w:rFonts w:ascii="Trebuchet MS" w:hAnsi="Trebuchet MS" w:cstheme="minorHAnsi"/>
          <w:i/>
        </w:rPr>
        <w:t>2</w:t>
      </w:r>
      <w:r w:rsidRPr="00D50A87">
        <w:rPr>
          <w:rFonts w:ascii="Trebuchet MS" w:hAnsi="Trebuchet MS" w:cstheme="minorHAnsi"/>
          <w:i/>
        </w:rPr>
        <w:t>5 % wynagrodzenia określonego w § 4 ust. 3 za każdy dzień opóźnienia;</w:t>
      </w:r>
    </w:p>
    <w:p w14:paraId="55F79AFF" w14:textId="0B3B85E0" w:rsidR="00D50A87" w:rsidRPr="00D50A87" w:rsidRDefault="00D50A87" w:rsidP="00B3625F">
      <w:pPr>
        <w:numPr>
          <w:ilvl w:val="0"/>
          <w:numId w:val="33"/>
        </w:numPr>
        <w:spacing w:line="360" w:lineRule="auto"/>
        <w:jc w:val="both"/>
        <w:rPr>
          <w:rFonts w:ascii="Trebuchet MS" w:hAnsi="Trebuchet MS" w:cstheme="minorHAnsi"/>
          <w:i/>
        </w:rPr>
      </w:pPr>
      <w:r w:rsidRPr="00D50A87">
        <w:rPr>
          <w:rFonts w:ascii="Trebuchet MS" w:hAnsi="Trebuchet MS" w:cstheme="minorHAnsi"/>
          <w:i/>
        </w:rPr>
        <w:t xml:space="preserve">z tytułu rozwiązania bądź odstąpienia od umowy przez którąkolwiek ze Stron z przyczyn występujących po stronie Wykonawcy w wysokości </w:t>
      </w:r>
      <w:r>
        <w:rPr>
          <w:rFonts w:ascii="Trebuchet MS" w:hAnsi="Trebuchet MS" w:cstheme="minorHAnsi"/>
          <w:i/>
        </w:rPr>
        <w:t>2</w:t>
      </w:r>
      <w:r w:rsidRPr="00D50A87">
        <w:rPr>
          <w:rFonts w:ascii="Trebuchet MS" w:hAnsi="Trebuchet MS" w:cstheme="minorHAnsi"/>
          <w:i/>
        </w:rPr>
        <w:t>5 % wynagrodzenia określonego w § 4 ust. 3;</w:t>
      </w:r>
    </w:p>
    <w:p w14:paraId="17021429" w14:textId="55517144" w:rsidR="00D50A87" w:rsidRPr="00D50A87" w:rsidRDefault="00D50A87" w:rsidP="00B3625F">
      <w:pPr>
        <w:numPr>
          <w:ilvl w:val="0"/>
          <w:numId w:val="33"/>
        </w:numPr>
        <w:spacing w:line="360" w:lineRule="auto"/>
        <w:jc w:val="both"/>
        <w:rPr>
          <w:rFonts w:ascii="Trebuchet MS" w:hAnsi="Trebuchet MS" w:cstheme="minorHAnsi"/>
          <w:i/>
        </w:rPr>
      </w:pPr>
      <w:r w:rsidRPr="00D50A87">
        <w:rPr>
          <w:rFonts w:ascii="Trebuchet MS" w:hAnsi="Trebuchet MS" w:cstheme="minorHAnsi"/>
          <w:i/>
        </w:rPr>
        <w:t xml:space="preserve">w przypadku niewykonania bądź nienależytego wykonania umowy wysokości </w:t>
      </w:r>
      <w:r>
        <w:rPr>
          <w:rFonts w:ascii="Trebuchet MS" w:hAnsi="Trebuchet MS" w:cstheme="minorHAnsi"/>
          <w:i/>
        </w:rPr>
        <w:t>2</w:t>
      </w:r>
      <w:r w:rsidRPr="00D50A87">
        <w:rPr>
          <w:rFonts w:ascii="Trebuchet MS" w:hAnsi="Trebuchet MS" w:cstheme="minorHAnsi"/>
          <w:i/>
        </w:rPr>
        <w:t>5 % wynagrodzenia określonego w § 4 ust. 3.</w:t>
      </w:r>
      <w:r>
        <w:rPr>
          <w:rFonts w:ascii="Trebuchet MS" w:hAnsi="Trebuchet MS" w:cstheme="minorHAnsi"/>
          <w:i/>
        </w:rPr>
        <w:t>”</w:t>
      </w:r>
    </w:p>
    <w:p w14:paraId="0DF0EB1B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1EA5F5EB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5FD7FA15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7BA1DCEE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0BA5867B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6824E570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6A82E1D6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3A1EBB04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47F94DFD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6E78294C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12D5352F" w14:textId="77777777" w:rsidR="00B3625F" w:rsidRPr="00B801A9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rebuchet MS" w:hAnsi="Trebuchet MS" w:cs="Arial"/>
          <w:highlight w:val="yellow"/>
        </w:rPr>
      </w:pPr>
    </w:p>
    <w:p w14:paraId="18660732" w14:textId="77777777" w:rsidR="00B3625F" w:rsidRPr="00B801A9" w:rsidRDefault="00B3625F" w:rsidP="00B3625F">
      <w:pPr>
        <w:spacing w:line="360" w:lineRule="auto"/>
        <w:ind w:left="4956" w:right="1" w:firstLine="708"/>
        <w:jc w:val="right"/>
        <w:rPr>
          <w:rFonts w:ascii="Trebuchet MS" w:hAnsi="Trebuchet MS" w:cs="Arial"/>
        </w:rPr>
      </w:pPr>
      <w:r w:rsidRPr="00B801A9">
        <w:rPr>
          <w:rFonts w:ascii="Trebuchet MS" w:hAnsi="Trebuchet MS" w:cs="Arial"/>
        </w:rPr>
        <w:t>…………………………</w:t>
      </w:r>
      <w:r>
        <w:rPr>
          <w:rFonts w:ascii="Trebuchet MS" w:hAnsi="Trebuchet MS" w:cs="Arial"/>
        </w:rPr>
        <w:t>………</w:t>
      </w:r>
      <w:r w:rsidRPr="00B801A9">
        <w:rPr>
          <w:rFonts w:ascii="Trebuchet MS" w:hAnsi="Trebuchet MS" w:cs="Arial"/>
        </w:rPr>
        <w:t>…………………</w:t>
      </w:r>
    </w:p>
    <w:p w14:paraId="1D2EC8B5" w14:textId="77777777" w:rsidR="00B3625F" w:rsidRPr="00B801A9" w:rsidRDefault="00B3625F" w:rsidP="00B3625F">
      <w:pPr>
        <w:spacing w:line="360" w:lineRule="auto"/>
        <w:ind w:left="4956" w:right="1" w:firstLine="708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(podpis Kierownika Zamawiającego</w:t>
      </w:r>
    </w:p>
    <w:p w14:paraId="26D67C6E" w14:textId="77777777" w:rsidR="00B3625F" w:rsidRPr="00B801A9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  <w:sz w:val="18"/>
          <w:szCs w:val="18"/>
        </w:rPr>
      </w:pPr>
      <w:r w:rsidRPr="00B801A9">
        <w:rPr>
          <w:rFonts w:ascii="Trebuchet MS" w:hAnsi="Trebuchet MS" w:cs="Arial"/>
          <w:sz w:val="18"/>
          <w:szCs w:val="18"/>
        </w:rPr>
        <w:t>lub osoby upoważnionej)</w:t>
      </w:r>
    </w:p>
    <w:p w14:paraId="0D70560A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9A17B73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3309BEFF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7F11CC6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7E98D22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5D8037A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6BEAD135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A68CA14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B0A4D03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5539694B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1689502B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2CD54702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0D11D2D9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FD28E5E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4BACAD8D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085CA623" w14:textId="77777777" w:rsidR="00DE2C15" w:rsidRDefault="00DE2C15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  <w:bookmarkStart w:id="0" w:name="_GoBack"/>
      <w:bookmarkEnd w:id="0"/>
    </w:p>
    <w:p w14:paraId="3A8AC860" w14:textId="77777777" w:rsidR="00B3625F" w:rsidRPr="00B801A9" w:rsidRDefault="00B3625F" w:rsidP="00B3625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rebuchet MS" w:hAnsi="Trebuchet MS" w:cs="Arial"/>
        </w:rPr>
      </w:pPr>
    </w:p>
    <w:p w14:paraId="7935CFA8" w14:textId="77777777" w:rsidR="00B3625F" w:rsidRDefault="00B3625F" w:rsidP="00B3625F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</w:p>
    <w:p w14:paraId="206C567F" w14:textId="77777777" w:rsidR="00B3625F" w:rsidRPr="00DE2C15" w:rsidRDefault="00B3625F" w:rsidP="00B3625F">
      <w:pPr>
        <w:widowControl w:val="0"/>
        <w:shd w:val="clear" w:color="auto" w:fill="FFFFFF"/>
        <w:autoSpaceDE w:val="0"/>
        <w:autoSpaceDN w:val="0"/>
        <w:adjustRightInd w:val="0"/>
        <w:rPr>
          <w:rFonts w:ascii="Trebuchet MS" w:hAnsi="Trebuchet MS" w:cs="Arial"/>
          <w:b/>
          <w:sz w:val="18"/>
          <w:szCs w:val="18"/>
        </w:rPr>
      </w:pPr>
      <w:r w:rsidRPr="00DE2C15">
        <w:rPr>
          <w:rFonts w:ascii="Trebuchet MS" w:hAnsi="Trebuchet MS" w:cs="Arial"/>
          <w:b/>
          <w:sz w:val="18"/>
          <w:szCs w:val="18"/>
        </w:rPr>
        <w:t>Załączniki:</w:t>
      </w:r>
    </w:p>
    <w:p w14:paraId="384D02B2" w14:textId="77777777" w:rsidR="00DE2C15" w:rsidRPr="00DE2C15" w:rsidRDefault="00DE2C15" w:rsidP="00DE2C15">
      <w:pPr>
        <w:pStyle w:val="Akapitzlist"/>
        <w:numPr>
          <w:ilvl w:val="0"/>
          <w:numId w:val="34"/>
        </w:numPr>
        <w:rPr>
          <w:rFonts w:ascii="Trebuchet MS" w:hAnsi="Trebuchet MS" w:cs="Arial"/>
          <w:b/>
          <w:sz w:val="18"/>
          <w:szCs w:val="18"/>
        </w:rPr>
      </w:pPr>
      <w:r w:rsidRPr="00DE2C15">
        <w:rPr>
          <w:rFonts w:ascii="Trebuchet MS" w:hAnsi="Trebuchet MS" w:cs="Arial"/>
          <w:b/>
          <w:sz w:val="18"/>
          <w:szCs w:val="18"/>
        </w:rPr>
        <w:t xml:space="preserve">Załącznik nr 1 do pisma z dnia 27.06.2017 – „OPZ – Załącznik 6.9. – </w:t>
      </w:r>
      <w:proofErr w:type="spellStart"/>
      <w:r w:rsidRPr="00DE2C15">
        <w:rPr>
          <w:rFonts w:ascii="Trebuchet MS" w:hAnsi="Trebuchet MS" w:cs="Arial"/>
          <w:b/>
          <w:sz w:val="18"/>
          <w:szCs w:val="18"/>
        </w:rPr>
        <w:t>t.j</w:t>
      </w:r>
      <w:proofErr w:type="spellEnd"/>
      <w:r w:rsidRPr="00DE2C15">
        <w:rPr>
          <w:rFonts w:ascii="Trebuchet MS" w:hAnsi="Trebuchet MS" w:cs="Arial"/>
          <w:b/>
          <w:sz w:val="18"/>
          <w:szCs w:val="18"/>
        </w:rPr>
        <w:t>. z dnia 27.062017”</w:t>
      </w:r>
    </w:p>
    <w:p w14:paraId="7DA57437" w14:textId="77777777" w:rsidR="00DE2C15" w:rsidRPr="00DE2C15" w:rsidRDefault="00DE2C15" w:rsidP="00DE2C15">
      <w:pPr>
        <w:pStyle w:val="Akapitzlist"/>
        <w:numPr>
          <w:ilvl w:val="0"/>
          <w:numId w:val="34"/>
        </w:numPr>
        <w:rPr>
          <w:rFonts w:ascii="Trebuchet MS" w:hAnsi="Trebuchet MS" w:cs="Arial"/>
          <w:b/>
          <w:sz w:val="18"/>
          <w:szCs w:val="18"/>
        </w:rPr>
      </w:pPr>
      <w:r w:rsidRPr="00DE2C15">
        <w:rPr>
          <w:rFonts w:ascii="Trebuchet MS" w:hAnsi="Trebuchet MS" w:cs="Arial"/>
          <w:b/>
          <w:sz w:val="18"/>
          <w:szCs w:val="18"/>
        </w:rPr>
        <w:t xml:space="preserve">Załącznik nr 2 do pisma z dnia 27.06.2017 – „Projekt umowy – </w:t>
      </w:r>
      <w:proofErr w:type="spellStart"/>
      <w:r w:rsidRPr="00DE2C15">
        <w:rPr>
          <w:rFonts w:ascii="Trebuchet MS" w:hAnsi="Trebuchet MS" w:cs="Arial"/>
          <w:b/>
          <w:sz w:val="18"/>
          <w:szCs w:val="18"/>
        </w:rPr>
        <w:t>t.j</w:t>
      </w:r>
      <w:proofErr w:type="spellEnd"/>
      <w:r w:rsidRPr="00DE2C15">
        <w:rPr>
          <w:rFonts w:ascii="Trebuchet MS" w:hAnsi="Trebuchet MS" w:cs="Arial"/>
          <w:b/>
          <w:sz w:val="18"/>
          <w:szCs w:val="18"/>
        </w:rPr>
        <w:t>. z dnia 27.062017”</w:t>
      </w:r>
    </w:p>
    <w:sectPr w:rsidR="00DE2C15" w:rsidRPr="00DE2C15" w:rsidSect="006165A8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851" w:right="1275" w:bottom="1276" w:left="1417" w:header="284" w:footer="189" w:gutter="0"/>
      <w:cols w:space="708" w:equalWidth="0">
        <w:col w:w="9215"/>
      </w:cols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E4E2D" w14:textId="77777777" w:rsidR="008029B8" w:rsidRDefault="008029B8">
      <w:r>
        <w:separator/>
      </w:r>
    </w:p>
  </w:endnote>
  <w:endnote w:type="continuationSeparator" w:id="0">
    <w:p w14:paraId="43B12C53" w14:textId="77777777" w:rsidR="008029B8" w:rsidRDefault="0080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Sans Serif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54C6" w14:textId="77777777" w:rsidR="008029B8" w:rsidRDefault="008029B8" w:rsidP="00A163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B592EDC" w14:textId="77777777" w:rsidR="008029B8" w:rsidRDefault="008029B8" w:rsidP="00A16332">
    <w:pPr>
      <w:pStyle w:val="Stopka"/>
      <w:ind w:right="360"/>
    </w:pPr>
  </w:p>
  <w:p w14:paraId="67677C5F" w14:textId="77777777" w:rsidR="008029B8" w:rsidRDefault="008029B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58578" w14:textId="77777777" w:rsidR="008029B8" w:rsidRPr="0025790C" w:rsidRDefault="008029B8" w:rsidP="00DF17FE">
    <w:pPr>
      <w:keepNext/>
      <w:pBdr>
        <w:bottom w:val="single" w:sz="6" w:space="1" w:color="auto"/>
      </w:pBdr>
      <w:shd w:val="clear" w:color="auto" w:fill="FFFFFF"/>
      <w:jc w:val="right"/>
      <w:textAlignment w:val="baseline"/>
      <w:outlineLvl w:val="1"/>
      <w:rPr>
        <w:rFonts w:ascii="Trebuchet MS" w:hAnsi="Trebuchet MS"/>
        <w:sz w:val="14"/>
        <w:szCs w:val="14"/>
      </w:rPr>
    </w:pPr>
    <w:r w:rsidRPr="00C2658E">
      <w:rPr>
        <w:rStyle w:val="Numerstrony"/>
        <w:rFonts w:ascii="Trebuchet MS" w:hAnsi="Trebuchet MS"/>
      </w:rPr>
      <w:fldChar w:fldCharType="begin"/>
    </w:r>
    <w:r w:rsidRPr="00C2658E">
      <w:rPr>
        <w:rStyle w:val="Numerstrony"/>
        <w:rFonts w:ascii="Trebuchet MS" w:hAnsi="Trebuchet MS"/>
      </w:rPr>
      <w:instrText xml:space="preserve">PAGE  </w:instrText>
    </w:r>
    <w:r w:rsidRPr="00C2658E">
      <w:rPr>
        <w:rStyle w:val="Numerstrony"/>
        <w:rFonts w:ascii="Trebuchet MS" w:hAnsi="Trebuchet MS"/>
      </w:rPr>
      <w:fldChar w:fldCharType="separate"/>
    </w:r>
    <w:r w:rsidR="00DE2C15">
      <w:rPr>
        <w:rStyle w:val="Numerstrony"/>
        <w:rFonts w:ascii="Trebuchet MS" w:hAnsi="Trebuchet MS"/>
        <w:noProof/>
      </w:rPr>
      <w:t>1</w:t>
    </w:r>
    <w:r w:rsidRPr="00C2658E">
      <w:rPr>
        <w:rStyle w:val="Numerstrony"/>
        <w:rFonts w:ascii="Trebuchet MS" w:hAnsi="Trebuchet MS"/>
      </w:rPr>
      <w:fldChar w:fldCharType="end"/>
    </w:r>
  </w:p>
  <w:p w14:paraId="6D8E1366" w14:textId="77777777" w:rsidR="008029B8" w:rsidRPr="001A65AD" w:rsidRDefault="008029B8" w:rsidP="00DF17FE">
    <w:pPr>
      <w:ind w:right="1"/>
      <w:jc w:val="center"/>
      <w:rPr>
        <w:rFonts w:ascii="Trebuchet MS" w:hAnsi="Trebuchet MS"/>
        <w:sz w:val="14"/>
        <w:szCs w:val="14"/>
      </w:rPr>
    </w:pPr>
  </w:p>
  <w:p w14:paraId="7E8B22D7" w14:textId="77777777" w:rsidR="008029B8" w:rsidRPr="001A65AD" w:rsidRDefault="008029B8" w:rsidP="00DF17FE">
    <w:pPr>
      <w:ind w:right="1"/>
      <w:jc w:val="center"/>
      <w:rPr>
        <w:rFonts w:ascii="Trebuchet MS" w:hAnsi="Trebuchet MS"/>
        <w:b/>
        <w:sz w:val="14"/>
        <w:szCs w:val="14"/>
      </w:rPr>
    </w:pPr>
    <w:r>
      <w:rPr>
        <w:rFonts w:ascii="Trebuchet MS" w:hAnsi="Trebuchet MS"/>
        <w:b/>
        <w:sz w:val="14"/>
        <w:szCs w:val="14"/>
      </w:rPr>
      <w:t xml:space="preserve">Projekt </w:t>
    </w:r>
    <w:r w:rsidRPr="00DC4933">
      <w:rPr>
        <w:rFonts w:ascii="Trebuchet MS" w:hAnsi="Trebuchet MS"/>
        <w:b/>
        <w:sz w:val="14"/>
        <w:szCs w:val="14"/>
      </w:rPr>
      <w:t>„MISTRZOWIE w ZAWODZIE” realizowanego w ramach Regionalnego Programu Operacyjnego Województwa Małopolskiego Priorytet X Poddziałanie 10.2.2 Kształcenie zawodowe uczniów, współfinansowanego ze środków Unii Europejskiej w ramach Europejskiego Funduszu Społecznego”</w:t>
    </w:r>
  </w:p>
  <w:p w14:paraId="3B3AA2D0" w14:textId="77777777" w:rsidR="008029B8" w:rsidRPr="00DF17FE" w:rsidRDefault="008029B8" w:rsidP="00DF17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02A264" w14:textId="77777777" w:rsidR="008029B8" w:rsidRDefault="008029B8">
      <w:r>
        <w:separator/>
      </w:r>
    </w:p>
  </w:footnote>
  <w:footnote w:type="continuationSeparator" w:id="0">
    <w:p w14:paraId="37292D16" w14:textId="77777777" w:rsidR="008029B8" w:rsidRDefault="008029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65AB39" w14:textId="77777777" w:rsidR="008029B8" w:rsidRPr="006B0C8B" w:rsidRDefault="008029B8" w:rsidP="00DF17FE">
    <w:pPr>
      <w:pStyle w:val="Nagwek"/>
      <w:ind w:left="-993" w:right="-427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85ADACA" wp14:editId="50887D5B">
          <wp:simplePos x="0" y="0"/>
          <wp:positionH relativeFrom="column">
            <wp:posOffset>5469890</wp:posOffset>
          </wp:positionH>
          <wp:positionV relativeFrom="paragraph">
            <wp:posOffset>89535</wp:posOffset>
          </wp:positionV>
          <wp:extent cx="814705" cy="553085"/>
          <wp:effectExtent l="0" t="0" r="4445" b="0"/>
          <wp:wrapSquare wrapText="bothSides"/>
          <wp:docPr id="48" name="Obraz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1" locked="0" layoutInCell="1" allowOverlap="1" wp14:anchorId="1F3DDD35" wp14:editId="235C093B">
          <wp:simplePos x="0" y="0"/>
          <wp:positionH relativeFrom="column">
            <wp:posOffset>4488815</wp:posOffset>
          </wp:positionH>
          <wp:positionV relativeFrom="paragraph">
            <wp:posOffset>158750</wp:posOffset>
          </wp:positionV>
          <wp:extent cx="977900" cy="357505"/>
          <wp:effectExtent l="0" t="0" r="0" b="4445"/>
          <wp:wrapTight wrapText="bothSides">
            <wp:wrapPolygon edited="0">
              <wp:start x="0" y="0"/>
              <wp:lineTo x="0" y="20718"/>
              <wp:lineTo x="21039" y="20718"/>
              <wp:lineTo x="21039" y="0"/>
              <wp:lineTo x="0" y="0"/>
            </wp:wrapPolygon>
          </wp:wrapTight>
          <wp:docPr id="49" name="Obraz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357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1CDAE125" wp14:editId="13FC1193">
          <wp:simplePos x="0" y="0"/>
          <wp:positionH relativeFrom="column">
            <wp:posOffset>784860</wp:posOffset>
          </wp:positionH>
          <wp:positionV relativeFrom="paragraph">
            <wp:posOffset>52705</wp:posOffset>
          </wp:positionV>
          <wp:extent cx="2877820" cy="503555"/>
          <wp:effectExtent l="0" t="0" r="0" b="0"/>
          <wp:wrapNone/>
          <wp:docPr id="50" name="Obraz 50" descr="Opis: C:\Users\grzegorz.swiatek.STAROSTWO\Desktop\Referat\Modernizacja Kształcenia Zawodowego\Promocja\Loga\MALOPOLSKA\kolorowe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grzegorz.swiatek.STAROSTWO\Desktop\Referat\Modernizacja Kształcenia Zawodowego\Promocja\Loga\MALOPOLSKA\kolorowe\Logo-Małopolska-H-rgb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23" t="16417" r="5466" b="14569"/>
                  <a:stretch>
                    <a:fillRect/>
                  </a:stretch>
                </pic:blipFill>
                <pic:spPr bwMode="auto">
                  <a:xfrm>
                    <a:off x="0" y="0"/>
                    <a:ext cx="2877820" cy="503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1792" behindDoc="1" locked="0" layoutInCell="1" allowOverlap="1" wp14:anchorId="483AF2AB" wp14:editId="187C61CA">
          <wp:simplePos x="0" y="0"/>
          <wp:positionH relativeFrom="column">
            <wp:posOffset>-634365</wp:posOffset>
          </wp:positionH>
          <wp:positionV relativeFrom="paragraph">
            <wp:posOffset>3810</wp:posOffset>
          </wp:positionV>
          <wp:extent cx="1362075" cy="638175"/>
          <wp:effectExtent l="0" t="0" r="9525" b="9525"/>
          <wp:wrapTight wrapText="bothSides">
            <wp:wrapPolygon edited="0">
              <wp:start x="0" y="0"/>
              <wp:lineTo x="0" y="21278"/>
              <wp:lineTo x="21449" y="21278"/>
              <wp:lineTo x="21449" y="0"/>
              <wp:lineTo x="0" y="0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E7584B">
      <w:t xml:space="preserve">  </w:t>
    </w:r>
    <w:r>
      <w:t xml:space="preserve">  </w:t>
    </w:r>
    <w:r>
      <w:rPr>
        <w:noProof/>
      </w:rPr>
      <w:t xml:space="preserve">      </w:t>
    </w:r>
    <w:r>
      <w:rPr>
        <w:noProof/>
      </w:rPr>
      <w:tab/>
    </w:r>
    <w:r>
      <w:rPr>
        <w:noProof/>
      </w:rPr>
      <w:tab/>
      <w:t xml:space="preserve">                                                       </w:t>
    </w:r>
    <w:r>
      <w:t xml:space="preserve">                                                      </w:t>
    </w:r>
  </w:p>
  <w:p w14:paraId="21669B27" w14:textId="77777777" w:rsidR="008029B8" w:rsidRPr="00DC4933" w:rsidRDefault="008029B8" w:rsidP="00DF17FE">
    <w:pPr>
      <w:pStyle w:val="Nagwek"/>
    </w:pPr>
    <w:r>
      <w:rPr>
        <w:noProof/>
      </w:rPr>
      <w:t xml:space="preserve">                 </w:t>
    </w:r>
    <w:r>
      <w:rPr>
        <w:noProof/>
      </w:rPr>
      <w:tab/>
      <w:t xml:space="preserve">                                                                         </w:t>
    </w:r>
    <w:r>
      <w:rPr>
        <w:noProof/>
      </w:rPr>
      <w:drawing>
        <wp:inline distT="0" distB="0" distL="0" distR="0" wp14:anchorId="76C049C9" wp14:editId="49DBA831">
          <wp:extent cx="476250" cy="552450"/>
          <wp:effectExtent l="0" t="0" r="0" b="0"/>
          <wp:docPr id="52" name="Obraz 52" descr="Herb_Powiatu_Tarnowskiego_[BW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_Powiatu_Tarnowskiego_[BW]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E69444" w14:textId="2F5B0899" w:rsidR="008029B8" w:rsidRDefault="008029B8" w:rsidP="004C637F">
    <w:pPr>
      <w:pStyle w:val="Nagwek"/>
      <w:pBdr>
        <w:bottom w:val="single" w:sz="6" w:space="1" w:color="auto"/>
      </w:pBdr>
    </w:pPr>
  </w:p>
  <w:p w14:paraId="5FD2B1EB" w14:textId="77777777" w:rsidR="008029B8" w:rsidRPr="004C637F" w:rsidRDefault="008029B8" w:rsidP="004C63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91CAA" w14:textId="77777777" w:rsidR="008029B8" w:rsidRPr="00776C08" w:rsidRDefault="008029B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14:paraId="5AAD6885" w14:textId="77777777" w:rsidR="008029B8" w:rsidRPr="002B2C77" w:rsidRDefault="008029B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14:paraId="498F8A16" w14:textId="77777777" w:rsidR="008029B8" w:rsidRPr="00335A5D" w:rsidRDefault="008029B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E8CB8A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E90889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4"/>
    <w:multiLevelType w:val="multilevel"/>
    <w:tmpl w:val="2474F7B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1080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5"/>
    <w:multiLevelType w:val="singleLevel"/>
    <w:tmpl w:val="04150017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7"/>
    <w:multiLevelType w:val="multilevel"/>
    <w:tmpl w:val="00000007"/>
    <w:lvl w:ilvl="0">
      <w:start w:val="1"/>
      <w:numFmt w:val="bullet"/>
      <w:pStyle w:val="StylPunktWieksze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cs="Times New Roman"/>
        <w:color w:val="00000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Times New Roman"/>
        <w:color w:val="00000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Times New Roman"/>
        <w:color w:val="000000"/>
      </w:rPr>
    </w:lvl>
    <w:lvl w:ilvl="6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Times New Roman"/>
        <w:color w:val="000000"/>
      </w:rPr>
    </w:lvl>
  </w:abstractNum>
  <w:abstractNum w:abstractNumId="5">
    <w:nsid w:val="00000008"/>
    <w:multiLevelType w:val="singleLevel"/>
    <w:tmpl w:val="37A4201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imes New Roman" w:hAnsi="Trebuchet MS" w:cs="Times New Roman" w:hint="default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107"/>
        </w:tabs>
        <w:ind w:left="1107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E"/>
    <w:multiLevelType w:val="multilevel"/>
    <w:tmpl w:val="0000000E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 w:val="0"/>
        <w:sz w:val="20"/>
        <w:szCs w:val="20"/>
      </w:rPr>
    </w:lvl>
  </w:abstractNum>
  <w:abstractNum w:abstractNumId="10">
    <w:nsid w:val="00000014"/>
    <w:multiLevelType w:val="singleLevel"/>
    <w:tmpl w:val="00000014"/>
    <w:name w:val="WW8Num2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</w:rPr>
    </w:lvl>
  </w:abstractNum>
  <w:abstractNum w:abstractNumId="11">
    <w:nsid w:val="00000015"/>
    <w:multiLevelType w:val="singleLevel"/>
    <w:tmpl w:val="2AF66B82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2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  <w:rPr>
        <w:color w:val="FF000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1B"/>
    <w:multiLevelType w:val="multilevel"/>
    <w:tmpl w:val="4C801F42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5">
    <w:nsid w:val="00000027"/>
    <w:multiLevelType w:val="multilevel"/>
    <w:tmpl w:val="00000027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00D81758"/>
    <w:multiLevelType w:val="multilevel"/>
    <w:tmpl w:val="A644ED1A"/>
    <w:styleLink w:val="Lista4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17">
    <w:nsid w:val="0A4B0E07"/>
    <w:multiLevelType w:val="multilevel"/>
    <w:tmpl w:val="BD085576"/>
    <w:styleLink w:val="List8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8">
    <w:nsid w:val="0FA90358"/>
    <w:multiLevelType w:val="multilevel"/>
    <w:tmpl w:val="C8469B38"/>
    <w:styleLink w:val="List6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19">
    <w:nsid w:val="136954CD"/>
    <w:multiLevelType w:val="multilevel"/>
    <w:tmpl w:val="14660620"/>
    <w:styleLink w:val="Lista5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position w:val="0"/>
      </w:rPr>
    </w:lvl>
  </w:abstractNum>
  <w:abstractNum w:abstractNumId="20">
    <w:nsid w:val="1AE61CE2"/>
    <w:multiLevelType w:val="multilevel"/>
    <w:tmpl w:val="0415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27D855EB"/>
    <w:multiLevelType w:val="multilevel"/>
    <w:tmpl w:val="AB40295E"/>
    <w:styleLink w:val="List7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3">
    <w:nsid w:val="2D804121"/>
    <w:multiLevelType w:val="multilevel"/>
    <w:tmpl w:val="89AE4CE2"/>
    <w:styleLink w:val="List13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24">
    <w:nsid w:val="2E192E8B"/>
    <w:multiLevelType w:val="multilevel"/>
    <w:tmpl w:val="888247F4"/>
    <w:styleLink w:val="List1"/>
    <w:lvl w:ilvl="0">
      <w:numFmt w:val="bullet"/>
      <w:lvlText w:val="–"/>
      <w:lvlJc w:val="left"/>
      <w:rPr>
        <w:rFonts w:ascii="Arial" w:eastAsia="Arial" w:hAnsi="Arial" w:cs="Arial"/>
        <w:position w:val="0"/>
      </w:rPr>
    </w:lvl>
    <w:lvl w:ilvl="1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2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3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4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5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6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7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  <w:lvl w:ilvl="8">
      <w:start w:val="1"/>
      <w:numFmt w:val="bullet"/>
      <w:lvlText w:val="–"/>
      <w:lvlJc w:val="left"/>
      <w:rPr>
        <w:rFonts w:ascii="Arial" w:eastAsia="Arial" w:hAnsi="Arial" w:cs="Arial"/>
        <w:position w:val="0"/>
      </w:rPr>
    </w:lvl>
  </w:abstractNum>
  <w:abstractNum w:abstractNumId="25">
    <w:nsid w:val="2E7A41F9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2D845FE"/>
    <w:multiLevelType w:val="multilevel"/>
    <w:tmpl w:val="15CCA226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592214"/>
    <w:multiLevelType w:val="multilevel"/>
    <w:tmpl w:val="0506362C"/>
    <w:styleLink w:val="Lista3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lowerLetter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lowerRoman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lowerLetter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lowerRoman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lowerLetter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lowerRoman"/>
      <w:lvlText w:val="%9."/>
      <w:lvlJc w:val="left"/>
      <w:rPr>
        <w:rFonts w:ascii="Arial" w:eastAsia="Arial" w:hAnsi="Arial" w:cs="Arial"/>
        <w:position w:val="0"/>
      </w:rPr>
    </w:lvl>
  </w:abstractNum>
  <w:abstractNum w:abstractNumId="28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0">
    <w:nsid w:val="43D6368D"/>
    <w:multiLevelType w:val="multilevel"/>
    <w:tmpl w:val="F22C3FBE"/>
    <w:styleLink w:val="Lista21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1">
    <w:nsid w:val="45953356"/>
    <w:multiLevelType w:val="hybridMultilevel"/>
    <w:tmpl w:val="CCB0FC28"/>
    <w:name w:val="WW8Num422"/>
    <w:lvl w:ilvl="0" w:tplc="F1C0F11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5CB462B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8DC64F8"/>
    <w:multiLevelType w:val="hybridMultilevel"/>
    <w:tmpl w:val="9B58F44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D6A33B8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0EE72FF"/>
    <w:multiLevelType w:val="multilevel"/>
    <w:tmpl w:val="D94269B0"/>
    <w:styleLink w:val="List14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6">
    <w:nsid w:val="530106A5"/>
    <w:multiLevelType w:val="multilevel"/>
    <w:tmpl w:val="1A906FFA"/>
    <w:styleLink w:val="List12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7">
    <w:nsid w:val="541A307E"/>
    <w:multiLevelType w:val="multilevel"/>
    <w:tmpl w:val="FAFC3D02"/>
    <w:styleLink w:val="List10"/>
    <w:lvl w:ilvl="0">
      <w:start w:val="2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8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39">
    <w:nsid w:val="56414E70"/>
    <w:multiLevelType w:val="hybridMultilevel"/>
    <w:tmpl w:val="5694F3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6F83C25"/>
    <w:multiLevelType w:val="hybridMultilevel"/>
    <w:tmpl w:val="422A9B6E"/>
    <w:lvl w:ilvl="0" w:tplc="5D7E2E12">
      <w:start w:val="1"/>
      <w:numFmt w:val="bullet"/>
      <w:pStyle w:val="1wyliczenieROO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2">
    <w:nsid w:val="616120F9"/>
    <w:multiLevelType w:val="multilevel"/>
    <w:tmpl w:val="71A673C0"/>
    <w:styleLink w:val="List11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3">
    <w:nsid w:val="63B01E84"/>
    <w:multiLevelType w:val="multilevel"/>
    <w:tmpl w:val="B0AEA6CC"/>
    <w:styleLink w:val="List9"/>
    <w:lvl w:ilvl="0">
      <w:start w:val="1"/>
      <w:numFmt w:val="lowerLetter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44">
    <w:nsid w:val="69720516"/>
    <w:multiLevelType w:val="hybridMultilevel"/>
    <w:tmpl w:val="A6CC94A6"/>
    <w:lvl w:ilvl="0" w:tplc="5D7E2E12">
      <w:start w:val="1"/>
      <w:numFmt w:val="bullet"/>
      <w:pStyle w:val="wyliczanieZnak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EAA4B06"/>
    <w:multiLevelType w:val="hybridMultilevel"/>
    <w:tmpl w:val="847CEE50"/>
    <w:name w:val="WW8Num292"/>
    <w:lvl w:ilvl="0" w:tplc="18EA406C">
      <w:start w:val="9"/>
      <w:numFmt w:val="decimal"/>
      <w:lvlText w:val="%1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44C6B2B"/>
    <w:multiLevelType w:val="hybridMultilevel"/>
    <w:tmpl w:val="0B028E1C"/>
    <w:lvl w:ilvl="0" w:tplc="020A9A96">
      <w:start w:val="1"/>
      <w:numFmt w:val="bullet"/>
      <w:pStyle w:val="AtekstROO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150003">
      <w:start w:val="1"/>
      <w:numFmt w:val="bullet"/>
      <w:lvlText w:val=""/>
      <w:lvlJc w:val="left"/>
      <w:pPr>
        <w:tabs>
          <w:tab w:val="num" w:pos="1298"/>
        </w:tabs>
        <w:ind w:left="1298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  <w:color w:val="000000"/>
      </w:rPr>
    </w:lvl>
    <w:lvl w:ilvl="3" w:tplc="0415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7">
    <w:nsid w:val="79F73B31"/>
    <w:multiLevelType w:val="hybridMultilevel"/>
    <w:tmpl w:val="1F68472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F663EE4"/>
    <w:multiLevelType w:val="hybridMultilevel"/>
    <w:tmpl w:val="5D2CFE0C"/>
    <w:lvl w:ilvl="0" w:tplc="DBB2C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FF371F8"/>
    <w:multiLevelType w:val="hybridMultilevel"/>
    <w:tmpl w:val="29E2089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6"/>
  </w:num>
  <w:num w:numId="2">
    <w:abstractNumId w:val="0"/>
  </w:num>
  <w:num w:numId="3">
    <w:abstractNumId w:val="24"/>
  </w:num>
  <w:num w:numId="4">
    <w:abstractNumId w:val="30"/>
  </w:num>
  <w:num w:numId="5">
    <w:abstractNumId w:val="27"/>
  </w:num>
  <w:num w:numId="6">
    <w:abstractNumId w:val="16"/>
  </w:num>
  <w:num w:numId="7">
    <w:abstractNumId w:val="19"/>
  </w:num>
  <w:num w:numId="8">
    <w:abstractNumId w:val="18"/>
  </w:num>
  <w:num w:numId="9">
    <w:abstractNumId w:val="17"/>
  </w:num>
  <w:num w:numId="10">
    <w:abstractNumId w:val="43"/>
  </w:num>
  <w:num w:numId="11">
    <w:abstractNumId w:val="37"/>
  </w:num>
  <w:num w:numId="12">
    <w:abstractNumId w:val="42"/>
  </w:num>
  <w:num w:numId="13">
    <w:abstractNumId w:val="36"/>
  </w:num>
  <w:num w:numId="14">
    <w:abstractNumId w:val="23"/>
  </w:num>
  <w:num w:numId="15">
    <w:abstractNumId w:val="35"/>
  </w:num>
  <w:num w:numId="16">
    <w:abstractNumId w:val="22"/>
  </w:num>
  <w:num w:numId="17">
    <w:abstractNumId w:val="38"/>
  </w:num>
  <w:num w:numId="18">
    <w:abstractNumId w:val="46"/>
  </w:num>
  <w:num w:numId="19">
    <w:abstractNumId w:val="4"/>
  </w:num>
  <w:num w:numId="20">
    <w:abstractNumId w:val="40"/>
  </w:num>
  <w:num w:numId="21">
    <w:abstractNumId w:val="44"/>
  </w:num>
  <w:num w:numId="22">
    <w:abstractNumId w:val="28"/>
  </w:num>
  <w:num w:numId="23">
    <w:abstractNumId w:val="20"/>
  </w:num>
  <w:num w:numId="24">
    <w:abstractNumId w:val="41"/>
    <w:lvlOverride w:ilvl="0">
      <w:startOverride w:val="1"/>
    </w:lvlOverride>
  </w:num>
  <w:num w:numId="25">
    <w:abstractNumId w:val="29"/>
    <w:lvlOverride w:ilvl="0">
      <w:startOverride w:val="1"/>
    </w:lvlOverride>
  </w:num>
  <w:num w:numId="26">
    <w:abstractNumId w:val="21"/>
  </w:num>
  <w:num w:numId="27">
    <w:abstractNumId w:val="49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25"/>
  </w:num>
  <w:num w:numId="31">
    <w:abstractNumId w:val="33"/>
  </w:num>
  <w:num w:numId="32">
    <w:abstractNumId w:val="39"/>
  </w:num>
  <w:num w:numId="33">
    <w:abstractNumId w:val="32"/>
  </w:num>
  <w:num w:numId="34">
    <w:abstractNumId w:val="4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332"/>
    <w:rsid w:val="0000079E"/>
    <w:rsid w:val="000011A0"/>
    <w:rsid w:val="00002AC0"/>
    <w:rsid w:val="00002B49"/>
    <w:rsid w:val="00005B35"/>
    <w:rsid w:val="00007A71"/>
    <w:rsid w:val="0001044E"/>
    <w:rsid w:val="000109EC"/>
    <w:rsid w:val="000120B5"/>
    <w:rsid w:val="00013BFC"/>
    <w:rsid w:val="000140AE"/>
    <w:rsid w:val="000179BE"/>
    <w:rsid w:val="000210AA"/>
    <w:rsid w:val="00021386"/>
    <w:rsid w:val="0002459F"/>
    <w:rsid w:val="000250F2"/>
    <w:rsid w:val="00030157"/>
    <w:rsid w:val="000312DA"/>
    <w:rsid w:val="00031BFA"/>
    <w:rsid w:val="000347EB"/>
    <w:rsid w:val="00035FFE"/>
    <w:rsid w:val="00036F9C"/>
    <w:rsid w:val="00037AC0"/>
    <w:rsid w:val="000414E0"/>
    <w:rsid w:val="00041F37"/>
    <w:rsid w:val="00042D49"/>
    <w:rsid w:val="000520C7"/>
    <w:rsid w:val="000529FF"/>
    <w:rsid w:val="00053349"/>
    <w:rsid w:val="000549E7"/>
    <w:rsid w:val="00060D07"/>
    <w:rsid w:val="0006227A"/>
    <w:rsid w:val="00062CF5"/>
    <w:rsid w:val="00063A92"/>
    <w:rsid w:val="00064269"/>
    <w:rsid w:val="000645EA"/>
    <w:rsid w:val="00066614"/>
    <w:rsid w:val="000720DA"/>
    <w:rsid w:val="000723B8"/>
    <w:rsid w:val="00075341"/>
    <w:rsid w:val="00075C1E"/>
    <w:rsid w:val="00077970"/>
    <w:rsid w:val="000800A4"/>
    <w:rsid w:val="00081380"/>
    <w:rsid w:val="000813A2"/>
    <w:rsid w:val="000816CA"/>
    <w:rsid w:val="0008375F"/>
    <w:rsid w:val="000839CC"/>
    <w:rsid w:val="0008525C"/>
    <w:rsid w:val="00091477"/>
    <w:rsid w:val="00091F63"/>
    <w:rsid w:val="000924A2"/>
    <w:rsid w:val="00095927"/>
    <w:rsid w:val="00096248"/>
    <w:rsid w:val="000963AC"/>
    <w:rsid w:val="000A1AED"/>
    <w:rsid w:val="000A1D81"/>
    <w:rsid w:val="000A21DF"/>
    <w:rsid w:val="000A3B9F"/>
    <w:rsid w:val="000A5E73"/>
    <w:rsid w:val="000A65FF"/>
    <w:rsid w:val="000B09E1"/>
    <w:rsid w:val="000B1BE8"/>
    <w:rsid w:val="000B60B8"/>
    <w:rsid w:val="000B6C82"/>
    <w:rsid w:val="000B7EE4"/>
    <w:rsid w:val="000C0874"/>
    <w:rsid w:val="000C1C5E"/>
    <w:rsid w:val="000C22D2"/>
    <w:rsid w:val="000C35F7"/>
    <w:rsid w:val="000C415E"/>
    <w:rsid w:val="000C5984"/>
    <w:rsid w:val="000C661E"/>
    <w:rsid w:val="000C6AF3"/>
    <w:rsid w:val="000D0527"/>
    <w:rsid w:val="000D2577"/>
    <w:rsid w:val="000D2768"/>
    <w:rsid w:val="000D4F7E"/>
    <w:rsid w:val="000D5CD8"/>
    <w:rsid w:val="000D6323"/>
    <w:rsid w:val="000E084A"/>
    <w:rsid w:val="000E343F"/>
    <w:rsid w:val="000E39E8"/>
    <w:rsid w:val="000E3EF8"/>
    <w:rsid w:val="000E4E10"/>
    <w:rsid w:val="000E50E3"/>
    <w:rsid w:val="000E6847"/>
    <w:rsid w:val="000E6A8D"/>
    <w:rsid w:val="000F0570"/>
    <w:rsid w:val="000F0612"/>
    <w:rsid w:val="000F1DE6"/>
    <w:rsid w:val="000F43E1"/>
    <w:rsid w:val="000F5468"/>
    <w:rsid w:val="000F667F"/>
    <w:rsid w:val="000F7174"/>
    <w:rsid w:val="001002C0"/>
    <w:rsid w:val="0010323B"/>
    <w:rsid w:val="00104746"/>
    <w:rsid w:val="00105AA9"/>
    <w:rsid w:val="00106DEE"/>
    <w:rsid w:val="00107134"/>
    <w:rsid w:val="00111A14"/>
    <w:rsid w:val="00112191"/>
    <w:rsid w:val="00112958"/>
    <w:rsid w:val="001139FD"/>
    <w:rsid w:val="0011506B"/>
    <w:rsid w:val="00115C34"/>
    <w:rsid w:val="001168EF"/>
    <w:rsid w:val="001171BC"/>
    <w:rsid w:val="00117D44"/>
    <w:rsid w:val="001205B9"/>
    <w:rsid w:val="00124DC0"/>
    <w:rsid w:val="0012745B"/>
    <w:rsid w:val="00130C1B"/>
    <w:rsid w:val="00133C21"/>
    <w:rsid w:val="00135936"/>
    <w:rsid w:val="001364CC"/>
    <w:rsid w:val="00143414"/>
    <w:rsid w:val="00145A1A"/>
    <w:rsid w:val="00145E37"/>
    <w:rsid w:val="0014657F"/>
    <w:rsid w:val="0015040A"/>
    <w:rsid w:val="00152127"/>
    <w:rsid w:val="00152E81"/>
    <w:rsid w:val="00155139"/>
    <w:rsid w:val="00155940"/>
    <w:rsid w:val="00155FF4"/>
    <w:rsid w:val="0015602F"/>
    <w:rsid w:val="00156CDD"/>
    <w:rsid w:val="0015706B"/>
    <w:rsid w:val="00163362"/>
    <w:rsid w:val="001636D9"/>
    <w:rsid w:val="00163E15"/>
    <w:rsid w:val="00165E49"/>
    <w:rsid w:val="00166C41"/>
    <w:rsid w:val="00167088"/>
    <w:rsid w:val="00172542"/>
    <w:rsid w:val="001736F2"/>
    <w:rsid w:val="00176800"/>
    <w:rsid w:val="00180EDE"/>
    <w:rsid w:val="0018437E"/>
    <w:rsid w:val="00185D09"/>
    <w:rsid w:val="00185E3F"/>
    <w:rsid w:val="0018663A"/>
    <w:rsid w:val="0018691E"/>
    <w:rsid w:val="00186B18"/>
    <w:rsid w:val="00186E21"/>
    <w:rsid w:val="00187B95"/>
    <w:rsid w:val="00192745"/>
    <w:rsid w:val="00195340"/>
    <w:rsid w:val="00197DD7"/>
    <w:rsid w:val="001A1004"/>
    <w:rsid w:val="001A1615"/>
    <w:rsid w:val="001A2094"/>
    <w:rsid w:val="001A235D"/>
    <w:rsid w:val="001A3321"/>
    <w:rsid w:val="001A3AAC"/>
    <w:rsid w:val="001A65AD"/>
    <w:rsid w:val="001A68B8"/>
    <w:rsid w:val="001A6C84"/>
    <w:rsid w:val="001A7835"/>
    <w:rsid w:val="001B1792"/>
    <w:rsid w:val="001B53B9"/>
    <w:rsid w:val="001B6074"/>
    <w:rsid w:val="001B62AC"/>
    <w:rsid w:val="001B7B62"/>
    <w:rsid w:val="001C2A6F"/>
    <w:rsid w:val="001C5172"/>
    <w:rsid w:val="001C5829"/>
    <w:rsid w:val="001C7471"/>
    <w:rsid w:val="001C7FD0"/>
    <w:rsid w:val="001D2680"/>
    <w:rsid w:val="001E1DFE"/>
    <w:rsid w:val="001E4E14"/>
    <w:rsid w:val="001E5E97"/>
    <w:rsid w:val="001E7C2C"/>
    <w:rsid w:val="001E7E0B"/>
    <w:rsid w:val="001F09C1"/>
    <w:rsid w:val="001F30B6"/>
    <w:rsid w:val="001F3CDC"/>
    <w:rsid w:val="001F4164"/>
    <w:rsid w:val="001F610F"/>
    <w:rsid w:val="001F62ED"/>
    <w:rsid w:val="001F7ADA"/>
    <w:rsid w:val="00200621"/>
    <w:rsid w:val="00201BF6"/>
    <w:rsid w:val="00203546"/>
    <w:rsid w:val="0020392D"/>
    <w:rsid w:val="0020471A"/>
    <w:rsid w:val="00205A38"/>
    <w:rsid w:val="00205F4D"/>
    <w:rsid w:val="0020666C"/>
    <w:rsid w:val="00211765"/>
    <w:rsid w:val="00214EB0"/>
    <w:rsid w:val="00215658"/>
    <w:rsid w:val="002157DD"/>
    <w:rsid w:val="0021627F"/>
    <w:rsid w:val="00217355"/>
    <w:rsid w:val="0021780C"/>
    <w:rsid w:val="00217993"/>
    <w:rsid w:val="00217D45"/>
    <w:rsid w:val="00217E1E"/>
    <w:rsid w:val="00227796"/>
    <w:rsid w:val="00227D69"/>
    <w:rsid w:val="00231196"/>
    <w:rsid w:val="0023171E"/>
    <w:rsid w:val="00232561"/>
    <w:rsid w:val="00233AF7"/>
    <w:rsid w:val="0023424A"/>
    <w:rsid w:val="002355CB"/>
    <w:rsid w:val="002365EC"/>
    <w:rsid w:val="002405AC"/>
    <w:rsid w:val="00240997"/>
    <w:rsid w:val="0024109B"/>
    <w:rsid w:val="00241C8E"/>
    <w:rsid w:val="002434C8"/>
    <w:rsid w:val="0024516F"/>
    <w:rsid w:val="002453B7"/>
    <w:rsid w:val="00246E4E"/>
    <w:rsid w:val="00250C70"/>
    <w:rsid w:val="002526BC"/>
    <w:rsid w:val="0025566E"/>
    <w:rsid w:val="0025713A"/>
    <w:rsid w:val="00257667"/>
    <w:rsid w:val="0025790C"/>
    <w:rsid w:val="00257AC9"/>
    <w:rsid w:val="00257BF2"/>
    <w:rsid w:val="002617C7"/>
    <w:rsid w:val="00262915"/>
    <w:rsid w:val="00264036"/>
    <w:rsid w:val="00266856"/>
    <w:rsid w:val="00266D83"/>
    <w:rsid w:val="002717DF"/>
    <w:rsid w:val="00274DC7"/>
    <w:rsid w:val="00280550"/>
    <w:rsid w:val="00281805"/>
    <w:rsid w:val="00281CD2"/>
    <w:rsid w:val="00283C8C"/>
    <w:rsid w:val="00285832"/>
    <w:rsid w:val="00287AB6"/>
    <w:rsid w:val="002905D1"/>
    <w:rsid w:val="00291036"/>
    <w:rsid w:val="00295C93"/>
    <w:rsid w:val="00295D94"/>
    <w:rsid w:val="002972D5"/>
    <w:rsid w:val="002A0372"/>
    <w:rsid w:val="002A073A"/>
    <w:rsid w:val="002A0BC9"/>
    <w:rsid w:val="002A2709"/>
    <w:rsid w:val="002A3C4A"/>
    <w:rsid w:val="002A49BB"/>
    <w:rsid w:val="002B237A"/>
    <w:rsid w:val="002B3806"/>
    <w:rsid w:val="002B4152"/>
    <w:rsid w:val="002B55C2"/>
    <w:rsid w:val="002B58D8"/>
    <w:rsid w:val="002B64BC"/>
    <w:rsid w:val="002C358B"/>
    <w:rsid w:val="002C3D25"/>
    <w:rsid w:val="002C3E3A"/>
    <w:rsid w:val="002C4FEF"/>
    <w:rsid w:val="002C5677"/>
    <w:rsid w:val="002C5A1B"/>
    <w:rsid w:val="002C6F52"/>
    <w:rsid w:val="002C7ECF"/>
    <w:rsid w:val="002D0692"/>
    <w:rsid w:val="002D1FF8"/>
    <w:rsid w:val="002D3D32"/>
    <w:rsid w:val="002D56E4"/>
    <w:rsid w:val="002D69CD"/>
    <w:rsid w:val="002D75F6"/>
    <w:rsid w:val="002D7663"/>
    <w:rsid w:val="002D76BC"/>
    <w:rsid w:val="002E004C"/>
    <w:rsid w:val="002E3E9E"/>
    <w:rsid w:val="002E62B2"/>
    <w:rsid w:val="002E65AF"/>
    <w:rsid w:val="002E78DD"/>
    <w:rsid w:val="002F051A"/>
    <w:rsid w:val="002F0549"/>
    <w:rsid w:val="002F1F10"/>
    <w:rsid w:val="002F648A"/>
    <w:rsid w:val="002F76D9"/>
    <w:rsid w:val="003000F4"/>
    <w:rsid w:val="003001E2"/>
    <w:rsid w:val="0030037A"/>
    <w:rsid w:val="00301EC3"/>
    <w:rsid w:val="00302D01"/>
    <w:rsid w:val="00302FDF"/>
    <w:rsid w:val="00303931"/>
    <w:rsid w:val="0030511F"/>
    <w:rsid w:val="003067C7"/>
    <w:rsid w:val="00312941"/>
    <w:rsid w:val="00313C06"/>
    <w:rsid w:val="003144A5"/>
    <w:rsid w:val="00315A5D"/>
    <w:rsid w:val="0031703F"/>
    <w:rsid w:val="0031735C"/>
    <w:rsid w:val="0031757B"/>
    <w:rsid w:val="00321009"/>
    <w:rsid w:val="00325DD9"/>
    <w:rsid w:val="003327B1"/>
    <w:rsid w:val="00333417"/>
    <w:rsid w:val="00333DDC"/>
    <w:rsid w:val="003346C3"/>
    <w:rsid w:val="003357E7"/>
    <w:rsid w:val="00344D23"/>
    <w:rsid w:val="00346F2A"/>
    <w:rsid w:val="00347A1B"/>
    <w:rsid w:val="00347F2E"/>
    <w:rsid w:val="0035085E"/>
    <w:rsid w:val="00351D88"/>
    <w:rsid w:val="0035252F"/>
    <w:rsid w:val="003529CB"/>
    <w:rsid w:val="00353AFC"/>
    <w:rsid w:val="0035785A"/>
    <w:rsid w:val="00357F64"/>
    <w:rsid w:val="003621FE"/>
    <w:rsid w:val="003624E6"/>
    <w:rsid w:val="00363A48"/>
    <w:rsid w:val="00364235"/>
    <w:rsid w:val="00364F04"/>
    <w:rsid w:val="00365669"/>
    <w:rsid w:val="003702F7"/>
    <w:rsid w:val="00370495"/>
    <w:rsid w:val="003707E2"/>
    <w:rsid w:val="00372ADC"/>
    <w:rsid w:val="003757F1"/>
    <w:rsid w:val="00375845"/>
    <w:rsid w:val="00375F59"/>
    <w:rsid w:val="0037618D"/>
    <w:rsid w:val="003812B7"/>
    <w:rsid w:val="0038468D"/>
    <w:rsid w:val="003849E0"/>
    <w:rsid w:val="003862EF"/>
    <w:rsid w:val="0039056C"/>
    <w:rsid w:val="003920FB"/>
    <w:rsid w:val="00395C43"/>
    <w:rsid w:val="00397918"/>
    <w:rsid w:val="003A3019"/>
    <w:rsid w:val="003A6C69"/>
    <w:rsid w:val="003A7A8C"/>
    <w:rsid w:val="003B07AC"/>
    <w:rsid w:val="003B3999"/>
    <w:rsid w:val="003B51C3"/>
    <w:rsid w:val="003B53A2"/>
    <w:rsid w:val="003B7E48"/>
    <w:rsid w:val="003C1A19"/>
    <w:rsid w:val="003C20A5"/>
    <w:rsid w:val="003C4E7C"/>
    <w:rsid w:val="003C5ECB"/>
    <w:rsid w:val="003C7134"/>
    <w:rsid w:val="003C7AF4"/>
    <w:rsid w:val="003C7E8C"/>
    <w:rsid w:val="003D0980"/>
    <w:rsid w:val="003D0DC4"/>
    <w:rsid w:val="003D138D"/>
    <w:rsid w:val="003D140A"/>
    <w:rsid w:val="003D2B57"/>
    <w:rsid w:val="003D5439"/>
    <w:rsid w:val="003D589A"/>
    <w:rsid w:val="003D64D8"/>
    <w:rsid w:val="003D6982"/>
    <w:rsid w:val="003E1D43"/>
    <w:rsid w:val="003E1F23"/>
    <w:rsid w:val="003E63BE"/>
    <w:rsid w:val="003F26D5"/>
    <w:rsid w:val="003F41EB"/>
    <w:rsid w:val="003F65D9"/>
    <w:rsid w:val="003F7466"/>
    <w:rsid w:val="00400050"/>
    <w:rsid w:val="00402456"/>
    <w:rsid w:val="00402EAC"/>
    <w:rsid w:val="004040D9"/>
    <w:rsid w:val="0040442E"/>
    <w:rsid w:val="00405722"/>
    <w:rsid w:val="004068B0"/>
    <w:rsid w:val="004072CB"/>
    <w:rsid w:val="00407C45"/>
    <w:rsid w:val="00411DF9"/>
    <w:rsid w:val="0041252E"/>
    <w:rsid w:val="00412623"/>
    <w:rsid w:val="00415F52"/>
    <w:rsid w:val="00416478"/>
    <w:rsid w:val="00416675"/>
    <w:rsid w:val="00420205"/>
    <w:rsid w:val="004224E3"/>
    <w:rsid w:val="00422C87"/>
    <w:rsid w:val="00426110"/>
    <w:rsid w:val="0042684A"/>
    <w:rsid w:val="004276A7"/>
    <w:rsid w:val="00430165"/>
    <w:rsid w:val="004319C5"/>
    <w:rsid w:val="0043265A"/>
    <w:rsid w:val="004341D8"/>
    <w:rsid w:val="00440598"/>
    <w:rsid w:val="0044117F"/>
    <w:rsid w:val="004411CF"/>
    <w:rsid w:val="00441706"/>
    <w:rsid w:val="0044376C"/>
    <w:rsid w:val="00450F58"/>
    <w:rsid w:val="00452B06"/>
    <w:rsid w:val="00454D58"/>
    <w:rsid w:val="004557C9"/>
    <w:rsid w:val="00456C05"/>
    <w:rsid w:val="00456E72"/>
    <w:rsid w:val="00457C66"/>
    <w:rsid w:val="004600C3"/>
    <w:rsid w:val="00460668"/>
    <w:rsid w:val="00461256"/>
    <w:rsid w:val="00463E20"/>
    <w:rsid w:val="00463FC8"/>
    <w:rsid w:val="00466F3C"/>
    <w:rsid w:val="0046701B"/>
    <w:rsid w:val="004708E8"/>
    <w:rsid w:val="00471C26"/>
    <w:rsid w:val="004722F5"/>
    <w:rsid w:val="004740F4"/>
    <w:rsid w:val="004747BF"/>
    <w:rsid w:val="004748B8"/>
    <w:rsid w:val="004769D5"/>
    <w:rsid w:val="004808F8"/>
    <w:rsid w:val="00482EDB"/>
    <w:rsid w:val="00483405"/>
    <w:rsid w:val="00483A59"/>
    <w:rsid w:val="00484A43"/>
    <w:rsid w:val="0048569D"/>
    <w:rsid w:val="0048673A"/>
    <w:rsid w:val="004868BC"/>
    <w:rsid w:val="004870C5"/>
    <w:rsid w:val="004876C6"/>
    <w:rsid w:val="00487EAE"/>
    <w:rsid w:val="0049099D"/>
    <w:rsid w:val="00493C8E"/>
    <w:rsid w:val="00494E3D"/>
    <w:rsid w:val="004956A7"/>
    <w:rsid w:val="00495B43"/>
    <w:rsid w:val="004961FB"/>
    <w:rsid w:val="004968B8"/>
    <w:rsid w:val="00497366"/>
    <w:rsid w:val="00497DDF"/>
    <w:rsid w:val="004A1E2C"/>
    <w:rsid w:val="004A51D4"/>
    <w:rsid w:val="004A6483"/>
    <w:rsid w:val="004A7B9D"/>
    <w:rsid w:val="004B01FF"/>
    <w:rsid w:val="004B52C6"/>
    <w:rsid w:val="004B5C26"/>
    <w:rsid w:val="004B62A8"/>
    <w:rsid w:val="004B74AF"/>
    <w:rsid w:val="004B74EA"/>
    <w:rsid w:val="004C0367"/>
    <w:rsid w:val="004C1013"/>
    <w:rsid w:val="004C22C4"/>
    <w:rsid w:val="004C3807"/>
    <w:rsid w:val="004C533C"/>
    <w:rsid w:val="004C637F"/>
    <w:rsid w:val="004C7AB1"/>
    <w:rsid w:val="004D0D72"/>
    <w:rsid w:val="004D21F9"/>
    <w:rsid w:val="004D24D3"/>
    <w:rsid w:val="004D58D1"/>
    <w:rsid w:val="004D6279"/>
    <w:rsid w:val="004D6BBD"/>
    <w:rsid w:val="004E0390"/>
    <w:rsid w:val="004E711B"/>
    <w:rsid w:val="004F1AFC"/>
    <w:rsid w:val="004F21A4"/>
    <w:rsid w:val="004F2D26"/>
    <w:rsid w:val="004F3090"/>
    <w:rsid w:val="004F5DEF"/>
    <w:rsid w:val="004F5EBB"/>
    <w:rsid w:val="004F6BA4"/>
    <w:rsid w:val="004F6D33"/>
    <w:rsid w:val="005004A9"/>
    <w:rsid w:val="00500594"/>
    <w:rsid w:val="00500856"/>
    <w:rsid w:val="00501FCB"/>
    <w:rsid w:val="005028D7"/>
    <w:rsid w:val="00503751"/>
    <w:rsid w:val="00503C0D"/>
    <w:rsid w:val="00503E7F"/>
    <w:rsid w:val="005063F9"/>
    <w:rsid w:val="00507375"/>
    <w:rsid w:val="0051029F"/>
    <w:rsid w:val="005105EB"/>
    <w:rsid w:val="0051122C"/>
    <w:rsid w:val="00511E5B"/>
    <w:rsid w:val="00511F23"/>
    <w:rsid w:val="00514C74"/>
    <w:rsid w:val="00515D6C"/>
    <w:rsid w:val="00516571"/>
    <w:rsid w:val="005206A4"/>
    <w:rsid w:val="005207EA"/>
    <w:rsid w:val="005223C6"/>
    <w:rsid w:val="005252B2"/>
    <w:rsid w:val="00525FD7"/>
    <w:rsid w:val="00530FAC"/>
    <w:rsid w:val="005324B1"/>
    <w:rsid w:val="005339D6"/>
    <w:rsid w:val="00533FC1"/>
    <w:rsid w:val="00535C00"/>
    <w:rsid w:val="00535D8F"/>
    <w:rsid w:val="005373D1"/>
    <w:rsid w:val="0054068C"/>
    <w:rsid w:val="005426CF"/>
    <w:rsid w:val="00542A72"/>
    <w:rsid w:val="00542EA0"/>
    <w:rsid w:val="005434D5"/>
    <w:rsid w:val="00543542"/>
    <w:rsid w:val="0054579D"/>
    <w:rsid w:val="00546A1D"/>
    <w:rsid w:val="005506D4"/>
    <w:rsid w:val="00550897"/>
    <w:rsid w:val="005531FE"/>
    <w:rsid w:val="00553FD4"/>
    <w:rsid w:val="005553A9"/>
    <w:rsid w:val="00555E12"/>
    <w:rsid w:val="00556F7E"/>
    <w:rsid w:val="00561511"/>
    <w:rsid w:val="0056340B"/>
    <w:rsid w:val="00563744"/>
    <w:rsid w:val="005647CA"/>
    <w:rsid w:val="0056595E"/>
    <w:rsid w:val="00565AA2"/>
    <w:rsid w:val="00567ED7"/>
    <w:rsid w:val="00573DD8"/>
    <w:rsid w:val="00577571"/>
    <w:rsid w:val="00577B5D"/>
    <w:rsid w:val="00581A22"/>
    <w:rsid w:val="00590494"/>
    <w:rsid w:val="005912CB"/>
    <w:rsid w:val="00592CB5"/>
    <w:rsid w:val="005973AA"/>
    <w:rsid w:val="005A0586"/>
    <w:rsid w:val="005A1534"/>
    <w:rsid w:val="005A18AB"/>
    <w:rsid w:val="005A3ADF"/>
    <w:rsid w:val="005A42BC"/>
    <w:rsid w:val="005A4472"/>
    <w:rsid w:val="005A601D"/>
    <w:rsid w:val="005B12D4"/>
    <w:rsid w:val="005B2833"/>
    <w:rsid w:val="005B2A61"/>
    <w:rsid w:val="005B3A94"/>
    <w:rsid w:val="005B546A"/>
    <w:rsid w:val="005B6974"/>
    <w:rsid w:val="005B6C8A"/>
    <w:rsid w:val="005C013D"/>
    <w:rsid w:val="005C02F7"/>
    <w:rsid w:val="005C0B96"/>
    <w:rsid w:val="005C2F88"/>
    <w:rsid w:val="005C2F9A"/>
    <w:rsid w:val="005C34D4"/>
    <w:rsid w:val="005C3A99"/>
    <w:rsid w:val="005D045A"/>
    <w:rsid w:val="005D2137"/>
    <w:rsid w:val="005D510D"/>
    <w:rsid w:val="005D5DD7"/>
    <w:rsid w:val="005D64E5"/>
    <w:rsid w:val="005D7D79"/>
    <w:rsid w:val="005E052E"/>
    <w:rsid w:val="005E09A8"/>
    <w:rsid w:val="005E56E6"/>
    <w:rsid w:val="005F0FA7"/>
    <w:rsid w:val="005F1C3A"/>
    <w:rsid w:val="005F3949"/>
    <w:rsid w:val="005F3A19"/>
    <w:rsid w:val="005F4036"/>
    <w:rsid w:val="005F4F02"/>
    <w:rsid w:val="005F6482"/>
    <w:rsid w:val="005F64DE"/>
    <w:rsid w:val="006001D8"/>
    <w:rsid w:val="0060096E"/>
    <w:rsid w:val="00602924"/>
    <w:rsid w:val="00602A88"/>
    <w:rsid w:val="00602F49"/>
    <w:rsid w:val="00603136"/>
    <w:rsid w:val="006032B1"/>
    <w:rsid w:val="006050C3"/>
    <w:rsid w:val="006063E9"/>
    <w:rsid w:val="00607607"/>
    <w:rsid w:val="00611E52"/>
    <w:rsid w:val="006144B8"/>
    <w:rsid w:val="0061545B"/>
    <w:rsid w:val="006165A8"/>
    <w:rsid w:val="00617BDA"/>
    <w:rsid w:val="00617FC4"/>
    <w:rsid w:val="00617FF6"/>
    <w:rsid w:val="006203B4"/>
    <w:rsid w:val="00621D6E"/>
    <w:rsid w:val="006238C1"/>
    <w:rsid w:val="00623F6F"/>
    <w:rsid w:val="00626CE8"/>
    <w:rsid w:val="00631365"/>
    <w:rsid w:val="00632033"/>
    <w:rsid w:val="00634A68"/>
    <w:rsid w:val="00634BDB"/>
    <w:rsid w:val="006357F7"/>
    <w:rsid w:val="00636003"/>
    <w:rsid w:val="00636512"/>
    <w:rsid w:val="00636588"/>
    <w:rsid w:val="00636B4B"/>
    <w:rsid w:val="00637F45"/>
    <w:rsid w:val="0064002D"/>
    <w:rsid w:val="0064036C"/>
    <w:rsid w:val="0064153A"/>
    <w:rsid w:val="00641F2B"/>
    <w:rsid w:val="00642E36"/>
    <w:rsid w:val="006441BA"/>
    <w:rsid w:val="00644415"/>
    <w:rsid w:val="0064774E"/>
    <w:rsid w:val="00651B95"/>
    <w:rsid w:val="00652BBF"/>
    <w:rsid w:val="00654411"/>
    <w:rsid w:val="00654CE8"/>
    <w:rsid w:val="00655DBA"/>
    <w:rsid w:val="00660FEF"/>
    <w:rsid w:val="006623EC"/>
    <w:rsid w:val="00663433"/>
    <w:rsid w:val="00664212"/>
    <w:rsid w:val="00665445"/>
    <w:rsid w:val="00665755"/>
    <w:rsid w:val="0066613F"/>
    <w:rsid w:val="0066614F"/>
    <w:rsid w:val="00670994"/>
    <w:rsid w:val="00671370"/>
    <w:rsid w:val="0067279A"/>
    <w:rsid w:val="0067519B"/>
    <w:rsid w:val="0067543A"/>
    <w:rsid w:val="006759DD"/>
    <w:rsid w:val="00676028"/>
    <w:rsid w:val="006766BD"/>
    <w:rsid w:val="006770FC"/>
    <w:rsid w:val="00677341"/>
    <w:rsid w:val="00677A85"/>
    <w:rsid w:val="00681D44"/>
    <w:rsid w:val="00682A0D"/>
    <w:rsid w:val="00684128"/>
    <w:rsid w:val="00685A25"/>
    <w:rsid w:val="006860CD"/>
    <w:rsid w:val="006872D0"/>
    <w:rsid w:val="00692256"/>
    <w:rsid w:val="0069364C"/>
    <w:rsid w:val="0069390F"/>
    <w:rsid w:val="00694397"/>
    <w:rsid w:val="006953BC"/>
    <w:rsid w:val="00696131"/>
    <w:rsid w:val="0069677F"/>
    <w:rsid w:val="00696F6D"/>
    <w:rsid w:val="00697269"/>
    <w:rsid w:val="006A0DF1"/>
    <w:rsid w:val="006A192F"/>
    <w:rsid w:val="006A3D50"/>
    <w:rsid w:val="006A47D7"/>
    <w:rsid w:val="006A4D6E"/>
    <w:rsid w:val="006A53F4"/>
    <w:rsid w:val="006A58C6"/>
    <w:rsid w:val="006A6DCC"/>
    <w:rsid w:val="006A7580"/>
    <w:rsid w:val="006B188F"/>
    <w:rsid w:val="006B32A4"/>
    <w:rsid w:val="006B33D8"/>
    <w:rsid w:val="006B4111"/>
    <w:rsid w:val="006B4CFA"/>
    <w:rsid w:val="006C1007"/>
    <w:rsid w:val="006C1F75"/>
    <w:rsid w:val="006C2716"/>
    <w:rsid w:val="006C3364"/>
    <w:rsid w:val="006C7168"/>
    <w:rsid w:val="006C727A"/>
    <w:rsid w:val="006D0898"/>
    <w:rsid w:val="006D0E78"/>
    <w:rsid w:val="006D152E"/>
    <w:rsid w:val="006D28B6"/>
    <w:rsid w:val="006E044D"/>
    <w:rsid w:val="006E1FBD"/>
    <w:rsid w:val="006E276F"/>
    <w:rsid w:val="006E40FB"/>
    <w:rsid w:val="006E4183"/>
    <w:rsid w:val="006E4CCF"/>
    <w:rsid w:val="006E5684"/>
    <w:rsid w:val="006F20EC"/>
    <w:rsid w:val="006F38F8"/>
    <w:rsid w:val="0070229F"/>
    <w:rsid w:val="00704512"/>
    <w:rsid w:val="00704571"/>
    <w:rsid w:val="0070631B"/>
    <w:rsid w:val="00706448"/>
    <w:rsid w:val="00706486"/>
    <w:rsid w:val="007065E6"/>
    <w:rsid w:val="0071081B"/>
    <w:rsid w:val="00711C2A"/>
    <w:rsid w:val="0071463A"/>
    <w:rsid w:val="00716C32"/>
    <w:rsid w:val="00717BDE"/>
    <w:rsid w:val="00717C04"/>
    <w:rsid w:val="00720CEF"/>
    <w:rsid w:val="007210B9"/>
    <w:rsid w:val="00724BBE"/>
    <w:rsid w:val="00726DC3"/>
    <w:rsid w:val="00726F73"/>
    <w:rsid w:val="007330EC"/>
    <w:rsid w:val="00733245"/>
    <w:rsid w:val="00733529"/>
    <w:rsid w:val="0073567A"/>
    <w:rsid w:val="00735ACA"/>
    <w:rsid w:val="00737E5C"/>
    <w:rsid w:val="00742A3A"/>
    <w:rsid w:val="00744197"/>
    <w:rsid w:val="00745B80"/>
    <w:rsid w:val="00745C90"/>
    <w:rsid w:val="00745E12"/>
    <w:rsid w:val="00746B28"/>
    <w:rsid w:val="00747942"/>
    <w:rsid w:val="0075003F"/>
    <w:rsid w:val="00750DF3"/>
    <w:rsid w:val="00753276"/>
    <w:rsid w:val="00753B44"/>
    <w:rsid w:val="007544FB"/>
    <w:rsid w:val="0075701E"/>
    <w:rsid w:val="00757394"/>
    <w:rsid w:val="00760A13"/>
    <w:rsid w:val="00761EB6"/>
    <w:rsid w:val="00762D12"/>
    <w:rsid w:val="00763249"/>
    <w:rsid w:val="00763969"/>
    <w:rsid w:val="007642AC"/>
    <w:rsid w:val="0076505B"/>
    <w:rsid w:val="00766EE9"/>
    <w:rsid w:val="007676EB"/>
    <w:rsid w:val="007677FF"/>
    <w:rsid w:val="007712E5"/>
    <w:rsid w:val="007713F1"/>
    <w:rsid w:val="007717F9"/>
    <w:rsid w:val="007720E2"/>
    <w:rsid w:val="00773EB7"/>
    <w:rsid w:val="00775654"/>
    <w:rsid w:val="00776294"/>
    <w:rsid w:val="00777804"/>
    <w:rsid w:val="00782859"/>
    <w:rsid w:val="00782EF6"/>
    <w:rsid w:val="007841DF"/>
    <w:rsid w:val="0078487C"/>
    <w:rsid w:val="00784FF0"/>
    <w:rsid w:val="00785E5F"/>
    <w:rsid w:val="00786E45"/>
    <w:rsid w:val="00786EB6"/>
    <w:rsid w:val="00787B0A"/>
    <w:rsid w:val="00790477"/>
    <w:rsid w:val="00791916"/>
    <w:rsid w:val="00791CF0"/>
    <w:rsid w:val="007934C6"/>
    <w:rsid w:val="0079580B"/>
    <w:rsid w:val="00796409"/>
    <w:rsid w:val="0079756D"/>
    <w:rsid w:val="007A0B59"/>
    <w:rsid w:val="007A3654"/>
    <w:rsid w:val="007A4F23"/>
    <w:rsid w:val="007B2ECA"/>
    <w:rsid w:val="007B34CA"/>
    <w:rsid w:val="007B5D6F"/>
    <w:rsid w:val="007B639D"/>
    <w:rsid w:val="007B6491"/>
    <w:rsid w:val="007B6D16"/>
    <w:rsid w:val="007C1834"/>
    <w:rsid w:val="007C4437"/>
    <w:rsid w:val="007C4CE7"/>
    <w:rsid w:val="007C60AF"/>
    <w:rsid w:val="007C6DA9"/>
    <w:rsid w:val="007D083E"/>
    <w:rsid w:val="007D1EDA"/>
    <w:rsid w:val="007D25E2"/>
    <w:rsid w:val="007D2B8A"/>
    <w:rsid w:val="007D510A"/>
    <w:rsid w:val="007D60A4"/>
    <w:rsid w:val="007D63D0"/>
    <w:rsid w:val="007D67BB"/>
    <w:rsid w:val="007D71D8"/>
    <w:rsid w:val="007E0D80"/>
    <w:rsid w:val="007E1BDB"/>
    <w:rsid w:val="007E2635"/>
    <w:rsid w:val="007E35E0"/>
    <w:rsid w:val="007F015F"/>
    <w:rsid w:val="007F0A62"/>
    <w:rsid w:val="007F1C67"/>
    <w:rsid w:val="007F2D3C"/>
    <w:rsid w:val="007F6147"/>
    <w:rsid w:val="007F61F9"/>
    <w:rsid w:val="007F741D"/>
    <w:rsid w:val="007F7A5A"/>
    <w:rsid w:val="00800C95"/>
    <w:rsid w:val="00802037"/>
    <w:rsid w:val="008029B8"/>
    <w:rsid w:val="00802A8E"/>
    <w:rsid w:val="00804E2D"/>
    <w:rsid w:val="00805226"/>
    <w:rsid w:val="00812A03"/>
    <w:rsid w:val="008143BF"/>
    <w:rsid w:val="00815C5A"/>
    <w:rsid w:val="00822F6F"/>
    <w:rsid w:val="00825854"/>
    <w:rsid w:val="00825904"/>
    <w:rsid w:val="008308D1"/>
    <w:rsid w:val="008317D8"/>
    <w:rsid w:val="00831C16"/>
    <w:rsid w:val="00832462"/>
    <w:rsid w:val="008346AF"/>
    <w:rsid w:val="0083741D"/>
    <w:rsid w:val="00837F0D"/>
    <w:rsid w:val="008404B8"/>
    <w:rsid w:val="0084216D"/>
    <w:rsid w:val="00844187"/>
    <w:rsid w:val="0084571A"/>
    <w:rsid w:val="00846E5C"/>
    <w:rsid w:val="008471A3"/>
    <w:rsid w:val="00854A69"/>
    <w:rsid w:val="00856355"/>
    <w:rsid w:val="0085796F"/>
    <w:rsid w:val="00860620"/>
    <w:rsid w:val="008607F4"/>
    <w:rsid w:val="008622CF"/>
    <w:rsid w:val="00870D28"/>
    <w:rsid w:val="00871B6F"/>
    <w:rsid w:val="00874206"/>
    <w:rsid w:val="00875FA2"/>
    <w:rsid w:val="00876E2C"/>
    <w:rsid w:val="008807A5"/>
    <w:rsid w:val="008817AA"/>
    <w:rsid w:val="00881DE3"/>
    <w:rsid w:val="00883116"/>
    <w:rsid w:val="00884D20"/>
    <w:rsid w:val="0088789F"/>
    <w:rsid w:val="00887D23"/>
    <w:rsid w:val="0089109C"/>
    <w:rsid w:val="0089285A"/>
    <w:rsid w:val="00892A97"/>
    <w:rsid w:val="00892E5E"/>
    <w:rsid w:val="0089337A"/>
    <w:rsid w:val="008945A3"/>
    <w:rsid w:val="0089628B"/>
    <w:rsid w:val="008A0016"/>
    <w:rsid w:val="008A04B7"/>
    <w:rsid w:val="008A122E"/>
    <w:rsid w:val="008A1357"/>
    <w:rsid w:val="008A213C"/>
    <w:rsid w:val="008A22CF"/>
    <w:rsid w:val="008A38D5"/>
    <w:rsid w:val="008A569E"/>
    <w:rsid w:val="008A5D7C"/>
    <w:rsid w:val="008A6534"/>
    <w:rsid w:val="008A7213"/>
    <w:rsid w:val="008A738B"/>
    <w:rsid w:val="008B1EDA"/>
    <w:rsid w:val="008B5789"/>
    <w:rsid w:val="008B5DC8"/>
    <w:rsid w:val="008B6A3D"/>
    <w:rsid w:val="008C3303"/>
    <w:rsid w:val="008C695B"/>
    <w:rsid w:val="008C69BE"/>
    <w:rsid w:val="008C7747"/>
    <w:rsid w:val="008D2857"/>
    <w:rsid w:val="008D31EC"/>
    <w:rsid w:val="008D71D8"/>
    <w:rsid w:val="008D72B0"/>
    <w:rsid w:val="008D795C"/>
    <w:rsid w:val="008D7B58"/>
    <w:rsid w:val="008E0BC6"/>
    <w:rsid w:val="008E52EC"/>
    <w:rsid w:val="008E62B3"/>
    <w:rsid w:val="008E69FC"/>
    <w:rsid w:val="008E6D2F"/>
    <w:rsid w:val="008E7E52"/>
    <w:rsid w:val="008F1A75"/>
    <w:rsid w:val="008F2D3F"/>
    <w:rsid w:val="008F6381"/>
    <w:rsid w:val="008F6D0C"/>
    <w:rsid w:val="009008A1"/>
    <w:rsid w:val="009013A2"/>
    <w:rsid w:val="009017DC"/>
    <w:rsid w:val="00901D27"/>
    <w:rsid w:val="00913055"/>
    <w:rsid w:val="00913D0B"/>
    <w:rsid w:val="00914B5E"/>
    <w:rsid w:val="009151EA"/>
    <w:rsid w:val="00915D81"/>
    <w:rsid w:val="009210E9"/>
    <w:rsid w:val="00924F7B"/>
    <w:rsid w:val="00925A18"/>
    <w:rsid w:val="00925F64"/>
    <w:rsid w:val="00925FF6"/>
    <w:rsid w:val="00930DB7"/>
    <w:rsid w:val="009327DD"/>
    <w:rsid w:val="00932BF5"/>
    <w:rsid w:val="00934254"/>
    <w:rsid w:val="009378D5"/>
    <w:rsid w:val="00937F8D"/>
    <w:rsid w:val="00941137"/>
    <w:rsid w:val="0094158F"/>
    <w:rsid w:val="00942EF6"/>
    <w:rsid w:val="00943FB6"/>
    <w:rsid w:val="00944081"/>
    <w:rsid w:val="00946637"/>
    <w:rsid w:val="00947103"/>
    <w:rsid w:val="009474AD"/>
    <w:rsid w:val="00947E07"/>
    <w:rsid w:val="00950F1A"/>
    <w:rsid w:val="00952530"/>
    <w:rsid w:val="009533DE"/>
    <w:rsid w:val="00954291"/>
    <w:rsid w:val="00954F45"/>
    <w:rsid w:val="00955375"/>
    <w:rsid w:val="00956046"/>
    <w:rsid w:val="009561E5"/>
    <w:rsid w:val="009562CE"/>
    <w:rsid w:val="00956F1D"/>
    <w:rsid w:val="00957F90"/>
    <w:rsid w:val="00963BE4"/>
    <w:rsid w:val="00965128"/>
    <w:rsid w:val="00966E69"/>
    <w:rsid w:val="009706C6"/>
    <w:rsid w:val="009726A5"/>
    <w:rsid w:val="0097399D"/>
    <w:rsid w:val="00974365"/>
    <w:rsid w:val="00974AE0"/>
    <w:rsid w:val="00974C4C"/>
    <w:rsid w:val="009777EA"/>
    <w:rsid w:val="00980A96"/>
    <w:rsid w:val="0098366D"/>
    <w:rsid w:val="00985A7C"/>
    <w:rsid w:val="00987FDF"/>
    <w:rsid w:val="00990801"/>
    <w:rsid w:val="00990BAB"/>
    <w:rsid w:val="00990D92"/>
    <w:rsid w:val="00994E65"/>
    <w:rsid w:val="0099500A"/>
    <w:rsid w:val="00995C92"/>
    <w:rsid w:val="009A2C48"/>
    <w:rsid w:val="009A2EF7"/>
    <w:rsid w:val="009A3E2B"/>
    <w:rsid w:val="009A6A9F"/>
    <w:rsid w:val="009A7160"/>
    <w:rsid w:val="009A73D1"/>
    <w:rsid w:val="009A759E"/>
    <w:rsid w:val="009A779F"/>
    <w:rsid w:val="009B02F5"/>
    <w:rsid w:val="009B03F7"/>
    <w:rsid w:val="009B2579"/>
    <w:rsid w:val="009B26D4"/>
    <w:rsid w:val="009B4D5B"/>
    <w:rsid w:val="009C0486"/>
    <w:rsid w:val="009C1F77"/>
    <w:rsid w:val="009C374C"/>
    <w:rsid w:val="009C4332"/>
    <w:rsid w:val="009C50E3"/>
    <w:rsid w:val="009C76C6"/>
    <w:rsid w:val="009D0922"/>
    <w:rsid w:val="009D1B0E"/>
    <w:rsid w:val="009D21B5"/>
    <w:rsid w:val="009D6299"/>
    <w:rsid w:val="009D7A11"/>
    <w:rsid w:val="009D7BEE"/>
    <w:rsid w:val="009E03ED"/>
    <w:rsid w:val="009E2848"/>
    <w:rsid w:val="009E2CFE"/>
    <w:rsid w:val="009E30FC"/>
    <w:rsid w:val="009E443C"/>
    <w:rsid w:val="009E48E3"/>
    <w:rsid w:val="009E4D54"/>
    <w:rsid w:val="009E5A70"/>
    <w:rsid w:val="009F1FDA"/>
    <w:rsid w:val="009F21B1"/>
    <w:rsid w:val="009F2686"/>
    <w:rsid w:val="009F287D"/>
    <w:rsid w:val="009F2AD4"/>
    <w:rsid w:val="009F42A9"/>
    <w:rsid w:val="009F49E6"/>
    <w:rsid w:val="009F4E0B"/>
    <w:rsid w:val="009F70E5"/>
    <w:rsid w:val="009F79CC"/>
    <w:rsid w:val="009F7A2C"/>
    <w:rsid w:val="009F7CF8"/>
    <w:rsid w:val="00A0083A"/>
    <w:rsid w:val="00A0127B"/>
    <w:rsid w:val="00A01824"/>
    <w:rsid w:val="00A06BBA"/>
    <w:rsid w:val="00A0742D"/>
    <w:rsid w:val="00A10B89"/>
    <w:rsid w:val="00A11652"/>
    <w:rsid w:val="00A125F6"/>
    <w:rsid w:val="00A13498"/>
    <w:rsid w:val="00A15D52"/>
    <w:rsid w:val="00A16197"/>
    <w:rsid w:val="00A16332"/>
    <w:rsid w:val="00A16EFD"/>
    <w:rsid w:val="00A20FE8"/>
    <w:rsid w:val="00A23056"/>
    <w:rsid w:val="00A23329"/>
    <w:rsid w:val="00A2492F"/>
    <w:rsid w:val="00A24960"/>
    <w:rsid w:val="00A25065"/>
    <w:rsid w:val="00A25AC9"/>
    <w:rsid w:val="00A260FB"/>
    <w:rsid w:val="00A261C8"/>
    <w:rsid w:val="00A270E2"/>
    <w:rsid w:val="00A30B3B"/>
    <w:rsid w:val="00A31254"/>
    <w:rsid w:val="00A31C16"/>
    <w:rsid w:val="00A31EE1"/>
    <w:rsid w:val="00A3284D"/>
    <w:rsid w:val="00A33918"/>
    <w:rsid w:val="00A36C5A"/>
    <w:rsid w:val="00A400E4"/>
    <w:rsid w:val="00A414E0"/>
    <w:rsid w:val="00A42C66"/>
    <w:rsid w:val="00A46B9C"/>
    <w:rsid w:val="00A47E35"/>
    <w:rsid w:val="00A50C73"/>
    <w:rsid w:val="00A51080"/>
    <w:rsid w:val="00A53226"/>
    <w:rsid w:val="00A53D34"/>
    <w:rsid w:val="00A56F27"/>
    <w:rsid w:val="00A57988"/>
    <w:rsid w:val="00A6189F"/>
    <w:rsid w:val="00A6210A"/>
    <w:rsid w:val="00A64D96"/>
    <w:rsid w:val="00A65A9E"/>
    <w:rsid w:val="00A673C9"/>
    <w:rsid w:val="00A7033C"/>
    <w:rsid w:val="00A7192E"/>
    <w:rsid w:val="00A7373D"/>
    <w:rsid w:val="00A77426"/>
    <w:rsid w:val="00A83850"/>
    <w:rsid w:val="00A83ECA"/>
    <w:rsid w:val="00A850B2"/>
    <w:rsid w:val="00A857D3"/>
    <w:rsid w:val="00A87ABB"/>
    <w:rsid w:val="00A87DB8"/>
    <w:rsid w:val="00A90355"/>
    <w:rsid w:val="00A91475"/>
    <w:rsid w:val="00A9200F"/>
    <w:rsid w:val="00A921B1"/>
    <w:rsid w:val="00A925CC"/>
    <w:rsid w:val="00A97F90"/>
    <w:rsid w:val="00AA01EF"/>
    <w:rsid w:val="00AA56FD"/>
    <w:rsid w:val="00AA606D"/>
    <w:rsid w:val="00AA75CB"/>
    <w:rsid w:val="00AB10FF"/>
    <w:rsid w:val="00AB156C"/>
    <w:rsid w:val="00AB6AF7"/>
    <w:rsid w:val="00AB7749"/>
    <w:rsid w:val="00AB7912"/>
    <w:rsid w:val="00AC0995"/>
    <w:rsid w:val="00AC3F28"/>
    <w:rsid w:val="00AC486D"/>
    <w:rsid w:val="00AC792A"/>
    <w:rsid w:val="00AD1319"/>
    <w:rsid w:val="00AD1EB8"/>
    <w:rsid w:val="00AD1F96"/>
    <w:rsid w:val="00AD7296"/>
    <w:rsid w:val="00AE02CC"/>
    <w:rsid w:val="00AE03F8"/>
    <w:rsid w:val="00AE1C1B"/>
    <w:rsid w:val="00AE2C4D"/>
    <w:rsid w:val="00AE36DE"/>
    <w:rsid w:val="00AE59CD"/>
    <w:rsid w:val="00AE7CB5"/>
    <w:rsid w:val="00AF0B35"/>
    <w:rsid w:val="00AF101C"/>
    <w:rsid w:val="00AF1314"/>
    <w:rsid w:val="00AF170F"/>
    <w:rsid w:val="00AF2529"/>
    <w:rsid w:val="00B00C02"/>
    <w:rsid w:val="00B033EC"/>
    <w:rsid w:val="00B06011"/>
    <w:rsid w:val="00B064A2"/>
    <w:rsid w:val="00B0656A"/>
    <w:rsid w:val="00B10332"/>
    <w:rsid w:val="00B1281C"/>
    <w:rsid w:val="00B15F2D"/>
    <w:rsid w:val="00B1614E"/>
    <w:rsid w:val="00B16AA1"/>
    <w:rsid w:val="00B238C6"/>
    <w:rsid w:val="00B24E39"/>
    <w:rsid w:val="00B256E1"/>
    <w:rsid w:val="00B25BE0"/>
    <w:rsid w:val="00B27226"/>
    <w:rsid w:val="00B2786F"/>
    <w:rsid w:val="00B27A8F"/>
    <w:rsid w:val="00B27BD7"/>
    <w:rsid w:val="00B309E6"/>
    <w:rsid w:val="00B32307"/>
    <w:rsid w:val="00B338B2"/>
    <w:rsid w:val="00B3625F"/>
    <w:rsid w:val="00B37B6D"/>
    <w:rsid w:val="00B40019"/>
    <w:rsid w:val="00B4380D"/>
    <w:rsid w:val="00B44092"/>
    <w:rsid w:val="00B46CB8"/>
    <w:rsid w:val="00B478FE"/>
    <w:rsid w:val="00B517C1"/>
    <w:rsid w:val="00B54F8C"/>
    <w:rsid w:val="00B5736B"/>
    <w:rsid w:val="00B6282E"/>
    <w:rsid w:val="00B63A45"/>
    <w:rsid w:val="00B67D82"/>
    <w:rsid w:val="00B67E1B"/>
    <w:rsid w:val="00B708B3"/>
    <w:rsid w:val="00B71A29"/>
    <w:rsid w:val="00B73F08"/>
    <w:rsid w:val="00B74F57"/>
    <w:rsid w:val="00B75A44"/>
    <w:rsid w:val="00B76578"/>
    <w:rsid w:val="00B801DA"/>
    <w:rsid w:val="00B8057E"/>
    <w:rsid w:val="00B80721"/>
    <w:rsid w:val="00B81EB2"/>
    <w:rsid w:val="00B850C0"/>
    <w:rsid w:val="00B90324"/>
    <w:rsid w:val="00B91EA4"/>
    <w:rsid w:val="00B932A8"/>
    <w:rsid w:val="00BA09E0"/>
    <w:rsid w:val="00BA55DE"/>
    <w:rsid w:val="00BA6148"/>
    <w:rsid w:val="00BA6B64"/>
    <w:rsid w:val="00BA6E42"/>
    <w:rsid w:val="00BB42F6"/>
    <w:rsid w:val="00BB7608"/>
    <w:rsid w:val="00BC057A"/>
    <w:rsid w:val="00BC09E7"/>
    <w:rsid w:val="00BC0A92"/>
    <w:rsid w:val="00BC15E6"/>
    <w:rsid w:val="00BC21B4"/>
    <w:rsid w:val="00BC270A"/>
    <w:rsid w:val="00BC3306"/>
    <w:rsid w:val="00BC59AC"/>
    <w:rsid w:val="00BC5E14"/>
    <w:rsid w:val="00BC641F"/>
    <w:rsid w:val="00BC711C"/>
    <w:rsid w:val="00BC78EA"/>
    <w:rsid w:val="00BD3803"/>
    <w:rsid w:val="00BD3F5D"/>
    <w:rsid w:val="00BD4CEA"/>
    <w:rsid w:val="00BD563E"/>
    <w:rsid w:val="00BD5BAC"/>
    <w:rsid w:val="00BD6995"/>
    <w:rsid w:val="00BE115D"/>
    <w:rsid w:val="00BE4650"/>
    <w:rsid w:val="00BF00AF"/>
    <w:rsid w:val="00BF0515"/>
    <w:rsid w:val="00BF1827"/>
    <w:rsid w:val="00BF2991"/>
    <w:rsid w:val="00BF3258"/>
    <w:rsid w:val="00BF4D36"/>
    <w:rsid w:val="00C040F5"/>
    <w:rsid w:val="00C063BF"/>
    <w:rsid w:val="00C11889"/>
    <w:rsid w:val="00C12D40"/>
    <w:rsid w:val="00C12DCA"/>
    <w:rsid w:val="00C13A85"/>
    <w:rsid w:val="00C147B5"/>
    <w:rsid w:val="00C16F74"/>
    <w:rsid w:val="00C179A7"/>
    <w:rsid w:val="00C225AC"/>
    <w:rsid w:val="00C22EE3"/>
    <w:rsid w:val="00C2658E"/>
    <w:rsid w:val="00C31690"/>
    <w:rsid w:val="00C320F6"/>
    <w:rsid w:val="00C34094"/>
    <w:rsid w:val="00C340E8"/>
    <w:rsid w:val="00C37320"/>
    <w:rsid w:val="00C37624"/>
    <w:rsid w:val="00C40CB2"/>
    <w:rsid w:val="00C41FE2"/>
    <w:rsid w:val="00C43139"/>
    <w:rsid w:val="00C44D0B"/>
    <w:rsid w:val="00C50203"/>
    <w:rsid w:val="00C50C2E"/>
    <w:rsid w:val="00C535C7"/>
    <w:rsid w:val="00C54FC7"/>
    <w:rsid w:val="00C557FF"/>
    <w:rsid w:val="00C56176"/>
    <w:rsid w:val="00C60857"/>
    <w:rsid w:val="00C60C22"/>
    <w:rsid w:val="00C61125"/>
    <w:rsid w:val="00C61CBE"/>
    <w:rsid w:val="00C61F8C"/>
    <w:rsid w:val="00C62FCE"/>
    <w:rsid w:val="00C63EAA"/>
    <w:rsid w:val="00C64C15"/>
    <w:rsid w:val="00C65550"/>
    <w:rsid w:val="00C65BA9"/>
    <w:rsid w:val="00C660A9"/>
    <w:rsid w:val="00C71120"/>
    <w:rsid w:val="00C72105"/>
    <w:rsid w:val="00C73052"/>
    <w:rsid w:val="00C731E4"/>
    <w:rsid w:val="00C734CB"/>
    <w:rsid w:val="00C736D7"/>
    <w:rsid w:val="00C7421C"/>
    <w:rsid w:val="00C74AD1"/>
    <w:rsid w:val="00C75ABD"/>
    <w:rsid w:val="00C75ACC"/>
    <w:rsid w:val="00C76E5F"/>
    <w:rsid w:val="00C806A8"/>
    <w:rsid w:val="00C8089C"/>
    <w:rsid w:val="00C80908"/>
    <w:rsid w:val="00C820F2"/>
    <w:rsid w:val="00C82A86"/>
    <w:rsid w:val="00C831E7"/>
    <w:rsid w:val="00C84339"/>
    <w:rsid w:val="00C90EDC"/>
    <w:rsid w:val="00C9140C"/>
    <w:rsid w:val="00C937F3"/>
    <w:rsid w:val="00C93A2D"/>
    <w:rsid w:val="00C942EA"/>
    <w:rsid w:val="00C9436B"/>
    <w:rsid w:val="00C945DC"/>
    <w:rsid w:val="00C94A6A"/>
    <w:rsid w:val="00C96BC2"/>
    <w:rsid w:val="00C977FC"/>
    <w:rsid w:val="00C97B62"/>
    <w:rsid w:val="00CA3B84"/>
    <w:rsid w:val="00CA4DD6"/>
    <w:rsid w:val="00CA6BB6"/>
    <w:rsid w:val="00CB126F"/>
    <w:rsid w:val="00CB2324"/>
    <w:rsid w:val="00CB257D"/>
    <w:rsid w:val="00CB3056"/>
    <w:rsid w:val="00CB396E"/>
    <w:rsid w:val="00CB5585"/>
    <w:rsid w:val="00CB5A81"/>
    <w:rsid w:val="00CB6626"/>
    <w:rsid w:val="00CB71FB"/>
    <w:rsid w:val="00CC3117"/>
    <w:rsid w:val="00CC528A"/>
    <w:rsid w:val="00CC5C54"/>
    <w:rsid w:val="00CC6A34"/>
    <w:rsid w:val="00CC6C7B"/>
    <w:rsid w:val="00CC742A"/>
    <w:rsid w:val="00CD069D"/>
    <w:rsid w:val="00CD126A"/>
    <w:rsid w:val="00CD46BE"/>
    <w:rsid w:val="00CD5B52"/>
    <w:rsid w:val="00CD5E5C"/>
    <w:rsid w:val="00CD6674"/>
    <w:rsid w:val="00CD7334"/>
    <w:rsid w:val="00CE0227"/>
    <w:rsid w:val="00CE03B6"/>
    <w:rsid w:val="00CE0492"/>
    <w:rsid w:val="00CE3C7A"/>
    <w:rsid w:val="00CE520E"/>
    <w:rsid w:val="00CE5857"/>
    <w:rsid w:val="00CE59BC"/>
    <w:rsid w:val="00CE730B"/>
    <w:rsid w:val="00CF0675"/>
    <w:rsid w:val="00CF1970"/>
    <w:rsid w:val="00CF21FD"/>
    <w:rsid w:val="00CF23F3"/>
    <w:rsid w:val="00CF3A6E"/>
    <w:rsid w:val="00CF4254"/>
    <w:rsid w:val="00D01888"/>
    <w:rsid w:val="00D04749"/>
    <w:rsid w:val="00D048B7"/>
    <w:rsid w:val="00D07D49"/>
    <w:rsid w:val="00D141BC"/>
    <w:rsid w:val="00D1544D"/>
    <w:rsid w:val="00D176D9"/>
    <w:rsid w:val="00D2177F"/>
    <w:rsid w:val="00D21B24"/>
    <w:rsid w:val="00D21DA8"/>
    <w:rsid w:val="00D22DFA"/>
    <w:rsid w:val="00D2458D"/>
    <w:rsid w:val="00D245E3"/>
    <w:rsid w:val="00D2597C"/>
    <w:rsid w:val="00D25B30"/>
    <w:rsid w:val="00D25F7B"/>
    <w:rsid w:val="00D25F8D"/>
    <w:rsid w:val="00D27D72"/>
    <w:rsid w:val="00D37774"/>
    <w:rsid w:val="00D413CB"/>
    <w:rsid w:val="00D41EF9"/>
    <w:rsid w:val="00D420DC"/>
    <w:rsid w:val="00D43E1D"/>
    <w:rsid w:val="00D442C8"/>
    <w:rsid w:val="00D45257"/>
    <w:rsid w:val="00D4543D"/>
    <w:rsid w:val="00D464FC"/>
    <w:rsid w:val="00D4665F"/>
    <w:rsid w:val="00D50A87"/>
    <w:rsid w:val="00D50D06"/>
    <w:rsid w:val="00D5175F"/>
    <w:rsid w:val="00D51CA1"/>
    <w:rsid w:val="00D52E97"/>
    <w:rsid w:val="00D5448C"/>
    <w:rsid w:val="00D54D5C"/>
    <w:rsid w:val="00D56860"/>
    <w:rsid w:val="00D6038F"/>
    <w:rsid w:val="00D60A18"/>
    <w:rsid w:val="00D612F8"/>
    <w:rsid w:val="00D6164E"/>
    <w:rsid w:val="00D620C2"/>
    <w:rsid w:val="00D6281F"/>
    <w:rsid w:val="00D6303C"/>
    <w:rsid w:val="00D63939"/>
    <w:rsid w:val="00D64503"/>
    <w:rsid w:val="00D65717"/>
    <w:rsid w:val="00D6685F"/>
    <w:rsid w:val="00D674B8"/>
    <w:rsid w:val="00D678BE"/>
    <w:rsid w:val="00D700D8"/>
    <w:rsid w:val="00D70C13"/>
    <w:rsid w:val="00D72086"/>
    <w:rsid w:val="00D73F7F"/>
    <w:rsid w:val="00D742A4"/>
    <w:rsid w:val="00D74F8B"/>
    <w:rsid w:val="00D754BF"/>
    <w:rsid w:val="00D76C93"/>
    <w:rsid w:val="00D81370"/>
    <w:rsid w:val="00D84094"/>
    <w:rsid w:val="00D868F8"/>
    <w:rsid w:val="00D86D9F"/>
    <w:rsid w:val="00D90206"/>
    <w:rsid w:val="00D90C92"/>
    <w:rsid w:val="00D93AC4"/>
    <w:rsid w:val="00D96C78"/>
    <w:rsid w:val="00DA0EB4"/>
    <w:rsid w:val="00DA1705"/>
    <w:rsid w:val="00DA17C4"/>
    <w:rsid w:val="00DA2A49"/>
    <w:rsid w:val="00DA4B5A"/>
    <w:rsid w:val="00DA6669"/>
    <w:rsid w:val="00DA729D"/>
    <w:rsid w:val="00DB090F"/>
    <w:rsid w:val="00DB0E75"/>
    <w:rsid w:val="00DB1111"/>
    <w:rsid w:val="00DB2D42"/>
    <w:rsid w:val="00DB3A53"/>
    <w:rsid w:val="00DB478B"/>
    <w:rsid w:val="00DB4F0F"/>
    <w:rsid w:val="00DB56D5"/>
    <w:rsid w:val="00DB7629"/>
    <w:rsid w:val="00DC145C"/>
    <w:rsid w:val="00DC2C33"/>
    <w:rsid w:val="00DC4933"/>
    <w:rsid w:val="00DC4DBD"/>
    <w:rsid w:val="00DC5658"/>
    <w:rsid w:val="00DD1C50"/>
    <w:rsid w:val="00DD2170"/>
    <w:rsid w:val="00DD2758"/>
    <w:rsid w:val="00DD2D19"/>
    <w:rsid w:val="00DD4DB6"/>
    <w:rsid w:val="00DD68C0"/>
    <w:rsid w:val="00DE2C15"/>
    <w:rsid w:val="00DE2D0C"/>
    <w:rsid w:val="00DE7C8A"/>
    <w:rsid w:val="00DF035E"/>
    <w:rsid w:val="00DF17FE"/>
    <w:rsid w:val="00DF49FF"/>
    <w:rsid w:val="00DF5565"/>
    <w:rsid w:val="00DF5603"/>
    <w:rsid w:val="00DF7B88"/>
    <w:rsid w:val="00E00F76"/>
    <w:rsid w:val="00E01D75"/>
    <w:rsid w:val="00E0205B"/>
    <w:rsid w:val="00E17D8B"/>
    <w:rsid w:val="00E2039C"/>
    <w:rsid w:val="00E276F9"/>
    <w:rsid w:val="00E27A0C"/>
    <w:rsid w:val="00E32850"/>
    <w:rsid w:val="00E32913"/>
    <w:rsid w:val="00E33292"/>
    <w:rsid w:val="00E34277"/>
    <w:rsid w:val="00E355AA"/>
    <w:rsid w:val="00E3575B"/>
    <w:rsid w:val="00E35A96"/>
    <w:rsid w:val="00E4170B"/>
    <w:rsid w:val="00E41EE1"/>
    <w:rsid w:val="00E4328A"/>
    <w:rsid w:val="00E46184"/>
    <w:rsid w:val="00E512DB"/>
    <w:rsid w:val="00E5233A"/>
    <w:rsid w:val="00E524B4"/>
    <w:rsid w:val="00E534E9"/>
    <w:rsid w:val="00E544B0"/>
    <w:rsid w:val="00E5554D"/>
    <w:rsid w:val="00E5581C"/>
    <w:rsid w:val="00E56CD7"/>
    <w:rsid w:val="00E56FB7"/>
    <w:rsid w:val="00E625A9"/>
    <w:rsid w:val="00E63CDC"/>
    <w:rsid w:val="00E6505D"/>
    <w:rsid w:val="00E67C1E"/>
    <w:rsid w:val="00E7224E"/>
    <w:rsid w:val="00E74B31"/>
    <w:rsid w:val="00E816F6"/>
    <w:rsid w:val="00E8256A"/>
    <w:rsid w:val="00E84E68"/>
    <w:rsid w:val="00E85CB5"/>
    <w:rsid w:val="00E85FE5"/>
    <w:rsid w:val="00E86719"/>
    <w:rsid w:val="00E869C1"/>
    <w:rsid w:val="00E87EDA"/>
    <w:rsid w:val="00E91E2D"/>
    <w:rsid w:val="00E92493"/>
    <w:rsid w:val="00E93038"/>
    <w:rsid w:val="00E93717"/>
    <w:rsid w:val="00E97E91"/>
    <w:rsid w:val="00EA0EA0"/>
    <w:rsid w:val="00EA1426"/>
    <w:rsid w:val="00EA2424"/>
    <w:rsid w:val="00EA35F1"/>
    <w:rsid w:val="00EA378E"/>
    <w:rsid w:val="00EA3B2E"/>
    <w:rsid w:val="00EA4C14"/>
    <w:rsid w:val="00EA5348"/>
    <w:rsid w:val="00EA71D9"/>
    <w:rsid w:val="00EB0705"/>
    <w:rsid w:val="00EB2328"/>
    <w:rsid w:val="00EB24B7"/>
    <w:rsid w:val="00EB2586"/>
    <w:rsid w:val="00EB5856"/>
    <w:rsid w:val="00EB5BF0"/>
    <w:rsid w:val="00EB6C47"/>
    <w:rsid w:val="00EC1686"/>
    <w:rsid w:val="00EC272E"/>
    <w:rsid w:val="00EC3BDB"/>
    <w:rsid w:val="00EC3E71"/>
    <w:rsid w:val="00EC4153"/>
    <w:rsid w:val="00EC543A"/>
    <w:rsid w:val="00EC752C"/>
    <w:rsid w:val="00EC7C5E"/>
    <w:rsid w:val="00ED10A1"/>
    <w:rsid w:val="00ED46EB"/>
    <w:rsid w:val="00ED6679"/>
    <w:rsid w:val="00ED67BE"/>
    <w:rsid w:val="00ED67EF"/>
    <w:rsid w:val="00ED7037"/>
    <w:rsid w:val="00EE092F"/>
    <w:rsid w:val="00EE0D3A"/>
    <w:rsid w:val="00EE115E"/>
    <w:rsid w:val="00EE2111"/>
    <w:rsid w:val="00EE26F7"/>
    <w:rsid w:val="00EE3B72"/>
    <w:rsid w:val="00EE7F43"/>
    <w:rsid w:val="00EF1216"/>
    <w:rsid w:val="00EF1FD3"/>
    <w:rsid w:val="00EF2AD4"/>
    <w:rsid w:val="00EF4C74"/>
    <w:rsid w:val="00EF5F4A"/>
    <w:rsid w:val="00EF66DC"/>
    <w:rsid w:val="00EF6F8E"/>
    <w:rsid w:val="00EF6FA2"/>
    <w:rsid w:val="00EF773B"/>
    <w:rsid w:val="00F0286E"/>
    <w:rsid w:val="00F0310C"/>
    <w:rsid w:val="00F03857"/>
    <w:rsid w:val="00F06ABA"/>
    <w:rsid w:val="00F06B64"/>
    <w:rsid w:val="00F1079E"/>
    <w:rsid w:val="00F1082D"/>
    <w:rsid w:val="00F110E2"/>
    <w:rsid w:val="00F1226B"/>
    <w:rsid w:val="00F1275E"/>
    <w:rsid w:val="00F12D14"/>
    <w:rsid w:val="00F131C2"/>
    <w:rsid w:val="00F14193"/>
    <w:rsid w:val="00F145E4"/>
    <w:rsid w:val="00F171FB"/>
    <w:rsid w:val="00F1747A"/>
    <w:rsid w:val="00F2062D"/>
    <w:rsid w:val="00F2109C"/>
    <w:rsid w:val="00F24920"/>
    <w:rsid w:val="00F25B7A"/>
    <w:rsid w:val="00F25C18"/>
    <w:rsid w:val="00F2603D"/>
    <w:rsid w:val="00F3072B"/>
    <w:rsid w:val="00F320CE"/>
    <w:rsid w:val="00F3752F"/>
    <w:rsid w:val="00F37BAE"/>
    <w:rsid w:val="00F40EDC"/>
    <w:rsid w:val="00F44DF6"/>
    <w:rsid w:val="00F45305"/>
    <w:rsid w:val="00F47900"/>
    <w:rsid w:val="00F504F1"/>
    <w:rsid w:val="00F512C3"/>
    <w:rsid w:val="00F529C1"/>
    <w:rsid w:val="00F57462"/>
    <w:rsid w:val="00F6086A"/>
    <w:rsid w:val="00F60F7F"/>
    <w:rsid w:val="00F6173C"/>
    <w:rsid w:val="00F63331"/>
    <w:rsid w:val="00F6396B"/>
    <w:rsid w:val="00F7023E"/>
    <w:rsid w:val="00F71723"/>
    <w:rsid w:val="00F72771"/>
    <w:rsid w:val="00F72BCD"/>
    <w:rsid w:val="00F72C2E"/>
    <w:rsid w:val="00F73694"/>
    <w:rsid w:val="00F763FD"/>
    <w:rsid w:val="00F76600"/>
    <w:rsid w:val="00F776CB"/>
    <w:rsid w:val="00F81009"/>
    <w:rsid w:val="00F83997"/>
    <w:rsid w:val="00F83FDC"/>
    <w:rsid w:val="00F8404B"/>
    <w:rsid w:val="00F848E3"/>
    <w:rsid w:val="00F86695"/>
    <w:rsid w:val="00F86D07"/>
    <w:rsid w:val="00F916D3"/>
    <w:rsid w:val="00F9278A"/>
    <w:rsid w:val="00F933A3"/>
    <w:rsid w:val="00F93EE5"/>
    <w:rsid w:val="00F942E6"/>
    <w:rsid w:val="00F95B1D"/>
    <w:rsid w:val="00F96793"/>
    <w:rsid w:val="00F96A88"/>
    <w:rsid w:val="00F97037"/>
    <w:rsid w:val="00FA5A73"/>
    <w:rsid w:val="00FA6037"/>
    <w:rsid w:val="00FB0070"/>
    <w:rsid w:val="00FB21DD"/>
    <w:rsid w:val="00FB23E6"/>
    <w:rsid w:val="00FB3F43"/>
    <w:rsid w:val="00FB5104"/>
    <w:rsid w:val="00FB6620"/>
    <w:rsid w:val="00FC1C1C"/>
    <w:rsid w:val="00FC2DAA"/>
    <w:rsid w:val="00FC5173"/>
    <w:rsid w:val="00FC5603"/>
    <w:rsid w:val="00FC798B"/>
    <w:rsid w:val="00FD025A"/>
    <w:rsid w:val="00FD08AA"/>
    <w:rsid w:val="00FD0AAC"/>
    <w:rsid w:val="00FD27AE"/>
    <w:rsid w:val="00FD3BCE"/>
    <w:rsid w:val="00FD4F8C"/>
    <w:rsid w:val="00FD538B"/>
    <w:rsid w:val="00FE0256"/>
    <w:rsid w:val="00FE0E65"/>
    <w:rsid w:val="00FE2FD2"/>
    <w:rsid w:val="00FE5FED"/>
    <w:rsid w:val="00FE7904"/>
    <w:rsid w:val="00FE7C9C"/>
    <w:rsid w:val="00FF0A7C"/>
    <w:rsid w:val="00FF2042"/>
    <w:rsid w:val="00FF27BF"/>
    <w:rsid w:val="00FF3170"/>
    <w:rsid w:val="00FF35CE"/>
    <w:rsid w:val="00FF4A23"/>
    <w:rsid w:val="00FF6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CD766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qFormat="1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ny">
    <w:name w:val="Normal"/>
    <w:qFormat/>
    <w:rsid w:val="00A16332"/>
  </w:style>
  <w:style w:type="paragraph" w:styleId="Nagwek1">
    <w:name w:val="heading 1"/>
    <w:aliases w:val="Title 1,NAGŁÓWEK 1,title1,Title 1 Znak"/>
    <w:basedOn w:val="Normalny"/>
    <w:next w:val="Normalny"/>
    <w:link w:val="Nagwek1Znak"/>
    <w:uiPriority w:val="9"/>
    <w:qFormat/>
    <w:rsid w:val="00031BFA"/>
    <w:pPr>
      <w:keepNext/>
      <w:pageBreakBefore/>
      <w:tabs>
        <w:tab w:val="num" w:pos="432"/>
      </w:tabs>
      <w:spacing w:before="120" w:after="240" w:line="360" w:lineRule="auto"/>
      <w:ind w:left="432" w:hanging="432"/>
      <w:outlineLvl w:val="0"/>
    </w:pPr>
    <w:rPr>
      <w:rFonts w:ascii="Arial" w:hAnsi="Arial"/>
      <w:b/>
      <w:caps/>
      <w:kern w:val="28"/>
      <w:sz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3000F4"/>
    <w:pPr>
      <w:keepNext/>
      <w:ind w:firstLine="851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031B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031B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qFormat/>
    <w:rsid w:val="00031BFA"/>
    <w:pPr>
      <w:keepNext/>
      <w:tabs>
        <w:tab w:val="num" w:pos="1859"/>
      </w:tabs>
      <w:spacing w:before="160" w:after="120"/>
      <w:ind w:left="1859" w:hanging="1008"/>
      <w:outlineLvl w:val="4"/>
    </w:pPr>
    <w:rPr>
      <w:rFonts w:ascii="Arial" w:hAnsi="Arial"/>
      <w:lang w:eastAsia="ar-SA"/>
    </w:rPr>
  </w:style>
  <w:style w:type="paragraph" w:styleId="Nagwek6">
    <w:name w:val="heading 6"/>
    <w:aliases w:val="Nagłówek 6 Tabela"/>
    <w:basedOn w:val="Normalny"/>
    <w:next w:val="Normalny"/>
    <w:link w:val="Nagwek6Znak"/>
    <w:qFormat/>
    <w:rsid w:val="00031BFA"/>
    <w:pPr>
      <w:tabs>
        <w:tab w:val="num" w:pos="1152"/>
      </w:tabs>
      <w:spacing w:before="240" w:after="60"/>
      <w:ind w:left="1152" w:hanging="1152"/>
      <w:outlineLvl w:val="5"/>
    </w:pPr>
    <w:rPr>
      <w:rFonts w:ascii="Arial" w:hAnsi="Arial"/>
      <w:i/>
      <w:sz w:val="22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031BFA"/>
    <w:pPr>
      <w:tabs>
        <w:tab w:val="num" w:pos="1296"/>
      </w:tabs>
      <w:spacing w:before="240" w:after="60"/>
      <w:ind w:left="1296" w:hanging="1296"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qFormat/>
    <w:rsid w:val="00031BFA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link w:val="Nagwek9Znak"/>
    <w:qFormat/>
    <w:rsid w:val="00031BFA"/>
    <w:pPr>
      <w:tabs>
        <w:tab w:val="num" w:pos="1584"/>
      </w:tabs>
      <w:spacing w:before="240" w:after="60"/>
      <w:ind w:left="1584" w:hanging="1584"/>
      <w:outlineLvl w:val="8"/>
    </w:pPr>
    <w:rPr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opka Znak1 Znak,Stopka Znak Znak Znak"/>
    <w:basedOn w:val="Normalny"/>
    <w:link w:val="StopkaZnak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aliases w:val="Nagłówek strony"/>
    <w:basedOn w:val="Normalny"/>
    <w:link w:val="NagwekZnak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aliases w:val=" Znak,Znak,Tekst podstawow.(F2),(F2)"/>
    <w:basedOn w:val="Normalny"/>
    <w:link w:val="TekstpodstawowyZnak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link w:val="Tekstpodstawowy2Znak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uiPriority w:val="39"/>
    <w:rsid w:val="00A16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paragraph" w:styleId="Akapitzlist">
    <w:name w:val="List Paragraph"/>
    <w:aliases w:val="Obiekt,List Paragraph1"/>
    <w:basedOn w:val="Normalny"/>
    <w:link w:val="AkapitzlistZnak"/>
    <w:qFormat/>
    <w:rsid w:val="00F6396B"/>
    <w:pPr>
      <w:ind w:left="708"/>
    </w:pPr>
  </w:style>
  <w:style w:type="character" w:customStyle="1" w:styleId="TekstpodstawowyZnak">
    <w:name w:val="Tekst podstawowy Znak"/>
    <w:aliases w:val=" Znak Znak,Znak Znak1,Tekst podstawow.(F2) Znak,(F2) Znak"/>
    <w:link w:val="Tekstpodstawowy"/>
    <w:qFormat/>
    <w:locked/>
    <w:rsid w:val="00C535C7"/>
    <w:rPr>
      <w:sz w:val="24"/>
      <w:lang w:val="pl-PL" w:eastAsia="pl-PL" w:bidi="ar-SA"/>
    </w:rPr>
  </w:style>
  <w:style w:type="character" w:customStyle="1" w:styleId="ZnakZnak">
    <w:name w:val="Znak Znak"/>
    <w:locked/>
    <w:rsid w:val="00454D58"/>
    <w:rPr>
      <w:sz w:val="24"/>
      <w:lang w:val="pl-PL" w:eastAsia="pl-PL" w:bidi="ar-SA"/>
    </w:rPr>
  </w:style>
  <w:style w:type="character" w:customStyle="1" w:styleId="TekstpodstawowyZnak1">
    <w:name w:val="Tekst podstawowy Znak1"/>
    <w:aliases w:val=" Znak Znak1,Tekst podstawow.(F2) Znak1,(F2) Znak1"/>
    <w:locked/>
    <w:rsid w:val="003000F4"/>
    <w:rPr>
      <w:sz w:val="24"/>
    </w:rPr>
  </w:style>
  <w:style w:type="paragraph" w:styleId="Tekstpodstawowywcity2">
    <w:name w:val="Body Text Indent 2"/>
    <w:basedOn w:val="Normalny"/>
    <w:link w:val="Tekstpodstawowywcity2Znak"/>
    <w:rsid w:val="003000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3000F4"/>
  </w:style>
  <w:style w:type="paragraph" w:customStyle="1" w:styleId="Default">
    <w:name w:val="Default"/>
    <w:rsid w:val="003000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3000F4"/>
    <w:pPr>
      <w:ind w:left="720"/>
      <w:contextualSpacing/>
    </w:pPr>
    <w:rPr>
      <w:rFonts w:eastAsia="Calibri"/>
    </w:rPr>
  </w:style>
  <w:style w:type="character" w:customStyle="1" w:styleId="Nagwek2Znak">
    <w:name w:val="Nagłówek 2 Znak"/>
    <w:basedOn w:val="Domylnaczcionkaakapitu"/>
    <w:link w:val="Nagwek2"/>
    <w:rsid w:val="003000F4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3000F4"/>
    <w:rPr>
      <w:sz w:val="24"/>
    </w:rPr>
  </w:style>
  <w:style w:type="paragraph" w:styleId="Zwykytekst">
    <w:name w:val="Plain Text"/>
    <w:basedOn w:val="Normalny"/>
    <w:link w:val="ZwykytekstZnak"/>
    <w:uiPriority w:val="99"/>
    <w:rsid w:val="003000F4"/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000F4"/>
    <w:rPr>
      <w:rFonts w:ascii="Courier New" w:hAnsi="Courier New" w:cs="Courier New"/>
    </w:rPr>
  </w:style>
  <w:style w:type="paragraph" w:styleId="Tekstpodstawowy3">
    <w:name w:val="Body Text 3"/>
    <w:basedOn w:val="Normalny"/>
    <w:link w:val="Tekstpodstawowy3Znak"/>
    <w:rsid w:val="003000F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00F4"/>
    <w:rPr>
      <w:sz w:val="16"/>
      <w:szCs w:val="16"/>
    </w:rPr>
  </w:style>
  <w:style w:type="paragraph" w:customStyle="1" w:styleId="Wyliczaniess">
    <w:name w:val="Wyliczanie ss"/>
    <w:rsid w:val="003000F4"/>
    <w:pPr>
      <w:spacing w:before="56" w:after="56"/>
      <w:ind w:left="340" w:hanging="340"/>
    </w:pPr>
    <w:rPr>
      <w:color w:val="000000"/>
      <w:sz w:val="26"/>
      <w:szCs w:val="26"/>
    </w:rPr>
  </w:style>
  <w:style w:type="numbering" w:customStyle="1" w:styleId="Styl1">
    <w:name w:val="Styl1"/>
    <w:rsid w:val="005206A4"/>
    <w:pPr>
      <w:numPr>
        <w:numId w:val="1"/>
      </w:numPr>
    </w:pPr>
  </w:style>
  <w:style w:type="paragraph" w:customStyle="1" w:styleId="BodySingle">
    <w:name w:val="Body Single"/>
    <w:basedOn w:val="Normalny"/>
    <w:rsid w:val="00145E37"/>
    <w:rPr>
      <w:rFonts w:ascii="Tms Rmn" w:hAnsi="Tms Rmn" w:cs="Tms Rmn"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wekZnak">
    <w:name w:val="Nagłówek Znak"/>
    <w:aliases w:val="Nagłówek strony Znak"/>
    <w:basedOn w:val="Domylnaczcionkaakapitu"/>
    <w:link w:val="Nagwek"/>
    <w:locked/>
    <w:rsid w:val="00A65A9E"/>
  </w:style>
  <w:style w:type="character" w:customStyle="1" w:styleId="tabulatory">
    <w:name w:val="tabulatory"/>
    <w:basedOn w:val="Domylnaczcionkaakapitu"/>
    <w:rsid w:val="003A3019"/>
  </w:style>
  <w:style w:type="paragraph" w:styleId="Tekstdymka">
    <w:name w:val="Balloon Text"/>
    <w:basedOn w:val="Normalny"/>
    <w:link w:val="TekstdymkaZnak"/>
    <w:uiPriority w:val="99"/>
    <w:rsid w:val="003A301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3A3019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EB24B7"/>
    <w:rPr>
      <w:rFonts w:ascii="Calibri" w:hAnsi="Calibri" w:cs="Calibri"/>
      <w:sz w:val="22"/>
      <w:szCs w:val="22"/>
      <w:lang w:eastAsia="en-US"/>
    </w:rPr>
  </w:style>
  <w:style w:type="character" w:styleId="Odwoanieprzypisudolnego">
    <w:name w:val="footnote reference"/>
    <w:aliases w:val="Odwołanie przypisu"/>
    <w:basedOn w:val="Domylnaczcionkaakapitu"/>
    <w:unhideWhenUsed/>
    <w:rsid w:val="00BA09E0"/>
    <w:rPr>
      <w:vertAlign w:val="superscript"/>
    </w:rPr>
  </w:style>
  <w:style w:type="paragraph" w:customStyle="1" w:styleId="Kasia">
    <w:name w:val="Kasia"/>
    <w:basedOn w:val="Normalny"/>
    <w:qFormat/>
    <w:rsid w:val="00165E49"/>
    <w:pPr>
      <w:tabs>
        <w:tab w:val="left" w:pos="284"/>
      </w:tabs>
      <w:jc w:val="both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11DF9"/>
    <w:rPr>
      <w:b/>
      <w:bCs/>
    </w:rPr>
  </w:style>
  <w:style w:type="paragraph" w:customStyle="1" w:styleId="StylArial10ptInterlinia15wiersza">
    <w:name w:val="Styl Arial 10 pt Interlinia:  15 wiersza"/>
    <w:basedOn w:val="Normalny"/>
    <w:rsid w:val="00F44DF6"/>
    <w:pPr>
      <w:spacing w:line="360" w:lineRule="auto"/>
      <w:jc w:val="both"/>
    </w:pPr>
    <w:rPr>
      <w:rFonts w:ascii="Arial" w:hAnsi="Arial"/>
    </w:rPr>
  </w:style>
  <w:style w:type="character" w:styleId="UyteHipercze">
    <w:name w:val="FollowedHyperlink"/>
    <w:basedOn w:val="Domylnaczcionkaakapitu"/>
    <w:rsid w:val="00F44DF6"/>
    <w:rPr>
      <w:color w:val="800080"/>
      <w:u w:val="single"/>
    </w:rPr>
  </w:style>
  <w:style w:type="paragraph" w:styleId="NormalnyWeb">
    <w:name w:val="Normal (Web)"/>
    <w:basedOn w:val="Normalny"/>
    <w:link w:val="NormalnyWebZnak"/>
    <w:uiPriority w:val="99"/>
    <w:rsid w:val="00F44DF6"/>
    <w:pPr>
      <w:spacing w:before="100" w:beforeAutospacing="1" w:after="100" w:afterAutospacing="1"/>
    </w:pPr>
    <w:rPr>
      <w:sz w:val="24"/>
      <w:szCs w:val="24"/>
    </w:rPr>
  </w:style>
  <w:style w:type="paragraph" w:styleId="Listapunktowana">
    <w:name w:val="List Bullet"/>
    <w:basedOn w:val="Normalny"/>
    <w:rsid w:val="00F44DF6"/>
    <w:pPr>
      <w:numPr>
        <w:numId w:val="2"/>
      </w:numPr>
    </w:pPr>
  </w:style>
  <w:style w:type="table" w:customStyle="1" w:styleId="TableNormal">
    <w:name w:val="Table Normal"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basedOn w:val="Zaimportowanystyl1"/>
    <w:rsid w:val="00F44DF6"/>
    <w:pPr>
      <w:numPr>
        <w:numId w:val="17"/>
      </w:numPr>
    </w:pPr>
  </w:style>
  <w:style w:type="numbering" w:customStyle="1" w:styleId="Zaimportowanystyl1">
    <w:name w:val="Zaimportowany styl 1"/>
    <w:rsid w:val="00F44DF6"/>
  </w:style>
  <w:style w:type="numbering" w:customStyle="1" w:styleId="List1">
    <w:name w:val="List 1"/>
    <w:basedOn w:val="Zaimportowanystyl2"/>
    <w:rsid w:val="00F44DF6"/>
    <w:pPr>
      <w:numPr>
        <w:numId w:val="3"/>
      </w:numPr>
    </w:pPr>
  </w:style>
  <w:style w:type="numbering" w:customStyle="1" w:styleId="Zaimportowanystyl2">
    <w:name w:val="Zaimportowany styl 2"/>
    <w:rsid w:val="00F44DF6"/>
  </w:style>
  <w:style w:type="numbering" w:customStyle="1" w:styleId="Lista21">
    <w:name w:val="Lista 21"/>
    <w:basedOn w:val="Zaimportowanystyl3"/>
    <w:rsid w:val="00F44DF6"/>
    <w:pPr>
      <w:numPr>
        <w:numId w:val="4"/>
      </w:numPr>
    </w:pPr>
  </w:style>
  <w:style w:type="numbering" w:customStyle="1" w:styleId="Zaimportowanystyl3">
    <w:name w:val="Zaimportowany styl 3"/>
    <w:rsid w:val="00F44DF6"/>
  </w:style>
  <w:style w:type="numbering" w:customStyle="1" w:styleId="Lista31">
    <w:name w:val="Lista 31"/>
    <w:basedOn w:val="Zaimportowanystyl4"/>
    <w:rsid w:val="00F44DF6"/>
    <w:pPr>
      <w:numPr>
        <w:numId w:val="5"/>
      </w:numPr>
    </w:pPr>
  </w:style>
  <w:style w:type="numbering" w:customStyle="1" w:styleId="Zaimportowanystyl4">
    <w:name w:val="Zaimportowany styl 4"/>
    <w:rsid w:val="00F44DF6"/>
  </w:style>
  <w:style w:type="numbering" w:customStyle="1" w:styleId="Lista41">
    <w:name w:val="Lista 41"/>
    <w:basedOn w:val="Zaimportowanystyl5"/>
    <w:rsid w:val="00F44DF6"/>
    <w:pPr>
      <w:numPr>
        <w:numId w:val="6"/>
      </w:numPr>
    </w:pPr>
  </w:style>
  <w:style w:type="numbering" w:customStyle="1" w:styleId="Zaimportowanystyl5">
    <w:name w:val="Zaimportowany styl 5"/>
    <w:rsid w:val="00F44DF6"/>
  </w:style>
  <w:style w:type="numbering" w:customStyle="1" w:styleId="Lista51">
    <w:name w:val="Lista 51"/>
    <w:basedOn w:val="Zaimportowanystyl6"/>
    <w:rsid w:val="00F44DF6"/>
    <w:pPr>
      <w:numPr>
        <w:numId w:val="7"/>
      </w:numPr>
    </w:pPr>
  </w:style>
  <w:style w:type="numbering" w:customStyle="1" w:styleId="Zaimportowanystyl6">
    <w:name w:val="Zaimportowany styl 6"/>
    <w:rsid w:val="00F44DF6"/>
  </w:style>
  <w:style w:type="numbering" w:customStyle="1" w:styleId="List6">
    <w:name w:val="List 6"/>
    <w:basedOn w:val="Zaimportowanystyl7"/>
    <w:rsid w:val="00F44DF6"/>
    <w:pPr>
      <w:numPr>
        <w:numId w:val="8"/>
      </w:numPr>
    </w:pPr>
  </w:style>
  <w:style w:type="numbering" w:customStyle="1" w:styleId="Zaimportowanystyl7">
    <w:name w:val="Zaimportowany styl 7"/>
    <w:rsid w:val="00F44DF6"/>
  </w:style>
  <w:style w:type="numbering" w:customStyle="1" w:styleId="List7">
    <w:name w:val="List 7"/>
    <w:basedOn w:val="Zaimportowanystyl8"/>
    <w:rsid w:val="00F44DF6"/>
    <w:pPr>
      <w:numPr>
        <w:numId w:val="16"/>
      </w:numPr>
    </w:pPr>
  </w:style>
  <w:style w:type="numbering" w:customStyle="1" w:styleId="Zaimportowanystyl8">
    <w:name w:val="Zaimportowany styl 8"/>
    <w:rsid w:val="00F44DF6"/>
  </w:style>
  <w:style w:type="numbering" w:customStyle="1" w:styleId="List8">
    <w:name w:val="List 8"/>
    <w:basedOn w:val="Zaimportowanystyl9"/>
    <w:rsid w:val="00F44DF6"/>
    <w:pPr>
      <w:numPr>
        <w:numId w:val="9"/>
      </w:numPr>
    </w:pPr>
  </w:style>
  <w:style w:type="numbering" w:customStyle="1" w:styleId="Zaimportowanystyl9">
    <w:name w:val="Zaimportowany styl 9"/>
    <w:rsid w:val="00F44DF6"/>
  </w:style>
  <w:style w:type="numbering" w:customStyle="1" w:styleId="List9">
    <w:name w:val="List 9"/>
    <w:basedOn w:val="Zaimportowanystyl10"/>
    <w:rsid w:val="00F44DF6"/>
    <w:pPr>
      <w:numPr>
        <w:numId w:val="10"/>
      </w:numPr>
    </w:pPr>
  </w:style>
  <w:style w:type="numbering" w:customStyle="1" w:styleId="Zaimportowanystyl10">
    <w:name w:val="Zaimportowany styl 10"/>
    <w:rsid w:val="00F44DF6"/>
  </w:style>
  <w:style w:type="numbering" w:customStyle="1" w:styleId="List10">
    <w:name w:val="List 10"/>
    <w:basedOn w:val="Zaimportowanystyl11"/>
    <w:rsid w:val="00F44DF6"/>
    <w:pPr>
      <w:numPr>
        <w:numId w:val="11"/>
      </w:numPr>
    </w:pPr>
  </w:style>
  <w:style w:type="numbering" w:customStyle="1" w:styleId="Zaimportowanystyl11">
    <w:name w:val="Zaimportowany styl 11"/>
    <w:rsid w:val="00F44DF6"/>
  </w:style>
  <w:style w:type="numbering" w:customStyle="1" w:styleId="List11">
    <w:name w:val="List 11"/>
    <w:basedOn w:val="Zaimportowanystyl12"/>
    <w:rsid w:val="00F44DF6"/>
    <w:pPr>
      <w:numPr>
        <w:numId w:val="12"/>
      </w:numPr>
    </w:pPr>
  </w:style>
  <w:style w:type="numbering" w:customStyle="1" w:styleId="Zaimportowanystyl12">
    <w:name w:val="Zaimportowany styl 12"/>
    <w:rsid w:val="00F44DF6"/>
  </w:style>
  <w:style w:type="numbering" w:customStyle="1" w:styleId="List12">
    <w:name w:val="List 12"/>
    <w:basedOn w:val="Zaimportowanystyl13"/>
    <w:rsid w:val="00F44DF6"/>
    <w:pPr>
      <w:numPr>
        <w:numId w:val="13"/>
      </w:numPr>
    </w:pPr>
  </w:style>
  <w:style w:type="numbering" w:customStyle="1" w:styleId="Zaimportowanystyl13">
    <w:name w:val="Zaimportowany styl 13"/>
    <w:rsid w:val="00F44DF6"/>
  </w:style>
  <w:style w:type="numbering" w:customStyle="1" w:styleId="List13">
    <w:name w:val="List 13"/>
    <w:basedOn w:val="Zaimportowanystyl14"/>
    <w:rsid w:val="00F44DF6"/>
    <w:pPr>
      <w:numPr>
        <w:numId w:val="14"/>
      </w:numPr>
    </w:pPr>
  </w:style>
  <w:style w:type="numbering" w:customStyle="1" w:styleId="Zaimportowanystyl14">
    <w:name w:val="Zaimportowany styl 14"/>
    <w:rsid w:val="00F44DF6"/>
  </w:style>
  <w:style w:type="numbering" w:customStyle="1" w:styleId="List14">
    <w:name w:val="List 14"/>
    <w:basedOn w:val="Zaimportowanystyl15"/>
    <w:rsid w:val="00F44DF6"/>
    <w:pPr>
      <w:numPr>
        <w:numId w:val="15"/>
      </w:numPr>
    </w:pPr>
  </w:style>
  <w:style w:type="numbering" w:customStyle="1" w:styleId="Zaimportowanystyl15">
    <w:name w:val="Zaimportowany styl 15"/>
    <w:rsid w:val="00F44DF6"/>
  </w:style>
  <w:style w:type="character" w:styleId="Odwoaniedokomentarza">
    <w:name w:val="annotation reference"/>
    <w:basedOn w:val="Domylnaczcionkaakapitu"/>
    <w:uiPriority w:val="99"/>
    <w:unhideWhenUsed/>
    <w:rsid w:val="00F44D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F44DF6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u w:color="000000"/>
      <w:bdr w:val="nil"/>
    </w:rPr>
  </w:style>
  <w:style w:type="character" w:customStyle="1" w:styleId="TekstkomentarzaZnak">
    <w:name w:val="Tekst komentarza Znak"/>
    <w:basedOn w:val="Domylnaczcionkaakapitu"/>
    <w:link w:val="Tekstkomentarza"/>
    <w:rsid w:val="00F44DF6"/>
    <w:rPr>
      <w:rFonts w:eastAsia="Arial Unicode MS" w:hAnsi="Arial Unicode MS" w:cs="Arial Unicode MS"/>
      <w:color w:val="000000"/>
      <w:u w:color="000000"/>
      <w:bdr w:val="ni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F4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44DF6"/>
    <w:rPr>
      <w:rFonts w:eastAsia="Arial Unicode MS" w:hAnsi="Arial Unicode MS" w:cs="Arial Unicode MS"/>
      <w:b/>
      <w:bCs/>
      <w:color w:val="000000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rsid w:val="00031B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rsid w:val="00031B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1Znak">
    <w:name w:val="Nagłówek 1 Znak"/>
    <w:aliases w:val="Title 1 Znak1,NAGŁÓWEK 1 Znak,title1 Znak,Title 1 Znak Znak"/>
    <w:basedOn w:val="Domylnaczcionkaakapitu"/>
    <w:link w:val="Nagwek1"/>
    <w:uiPriority w:val="9"/>
    <w:rsid w:val="00031BFA"/>
    <w:rPr>
      <w:rFonts w:ascii="Arial" w:hAnsi="Arial"/>
      <w:b/>
      <w:caps/>
      <w:kern w:val="28"/>
      <w:sz w:val="24"/>
      <w:u w:val="single"/>
    </w:rPr>
  </w:style>
  <w:style w:type="character" w:customStyle="1" w:styleId="Nagwek5Znak">
    <w:name w:val="Nagłówek 5 Znak"/>
    <w:basedOn w:val="Domylnaczcionkaakapitu"/>
    <w:link w:val="Nagwek5"/>
    <w:rsid w:val="00031BFA"/>
    <w:rPr>
      <w:rFonts w:ascii="Arial" w:hAnsi="Arial"/>
      <w:lang w:eastAsia="ar-SA"/>
    </w:rPr>
  </w:style>
  <w:style w:type="character" w:customStyle="1" w:styleId="Nagwek6Znak">
    <w:name w:val="Nagłówek 6 Znak"/>
    <w:aliases w:val="Nagłówek 6 Tabela Znak"/>
    <w:basedOn w:val="Domylnaczcionkaakapitu"/>
    <w:link w:val="Nagwek6"/>
    <w:uiPriority w:val="99"/>
    <w:rsid w:val="00031BFA"/>
    <w:rPr>
      <w:rFonts w:ascii="Arial" w:hAnsi="Arial"/>
      <w:i/>
      <w:sz w:val="22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031BFA"/>
    <w:rPr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031BFA"/>
    <w:rPr>
      <w:i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031BFA"/>
    <w:rPr>
      <w:i/>
      <w:sz w:val="18"/>
    </w:rPr>
  </w:style>
  <w:style w:type="paragraph" w:customStyle="1" w:styleId="AtekstROOS">
    <w:name w:val="A_tekst ROOS"/>
    <w:basedOn w:val="Normalny"/>
    <w:next w:val="Normalny"/>
    <w:link w:val="AtekstROOSZnak"/>
    <w:uiPriority w:val="99"/>
    <w:qFormat/>
    <w:rsid w:val="00031BFA"/>
    <w:pPr>
      <w:numPr>
        <w:numId w:val="18"/>
      </w:numPr>
      <w:tabs>
        <w:tab w:val="left" w:pos="284"/>
      </w:tabs>
      <w:spacing w:before="100" w:beforeAutospacing="1" w:after="100" w:afterAutospacing="1"/>
      <w:ind w:left="0" w:firstLine="284"/>
      <w:jc w:val="both"/>
    </w:pPr>
    <w:rPr>
      <w:rFonts w:ascii="Arial" w:hAnsi="Arial"/>
      <w:szCs w:val="24"/>
    </w:rPr>
  </w:style>
  <w:style w:type="character" w:customStyle="1" w:styleId="AtekstROOSZnak">
    <w:name w:val="A_tekst ROOS Znak"/>
    <w:link w:val="AtekstROOS"/>
    <w:uiPriority w:val="99"/>
    <w:rsid w:val="00031BFA"/>
    <w:rPr>
      <w:rFonts w:ascii="Arial" w:hAnsi="Arial"/>
      <w:szCs w:val="24"/>
    </w:rPr>
  </w:style>
  <w:style w:type="paragraph" w:customStyle="1" w:styleId="1wyliczenieROOS">
    <w:name w:val="1_wyliczenie _ROOS"/>
    <w:basedOn w:val="Normalny"/>
    <w:link w:val="1wyliczenieROOSZnak"/>
    <w:qFormat/>
    <w:rsid w:val="00031BFA"/>
    <w:pPr>
      <w:widowControl w:val="0"/>
      <w:numPr>
        <w:numId w:val="20"/>
      </w:numPr>
    </w:pPr>
    <w:rPr>
      <w:rFonts w:ascii="Arial" w:eastAsia="Lucida Sans Unicode" w:hAnsi="Arial"/>
      <w:szCs w:val="16"/>
      <w:lang w:eastAsia="ar-SA"/>
    </w:rPr>
  </w:style>
  <w:style w:type="character" w:customStyle="1" w:styleId="1wyliczenieROOSZnak">
    <w:name w:val="1_wyliczenie _ROOS Znak"/>
    <w:link w:val="1wyliczenieROOS"/>
    <w:rsid w:val="00031BFA"/>
    <w:rPr>
      <w:rFonts w:ascii="Arial" w:eastAsia="Lucida Sans Unicode" w:hAnsi="Arial"/>
      <w:szCs w:val="16"/>
      <w:lang w:eastAsia="ar-SA"/>
    </w:rPr>
  </w:style>
  <w:style w:type="character" w:customStyle="1" w:styleId="Odwoaniedokomentarza3">
    <w:name w:val="Odwołanie do komentarza3"/>
    <w:rsid w:val="00031BFA"/>
    <w:rPr>
      <w:sz w:val="16"/>
      <w:szCs w:val="16"/>
    </w:rPr>
  </w:style>
  <w:style w:type="paragraph" w:customStyle="1" w:styleId="StylPunktWieksze">
    <w:name w:val="Styl Punkt Wieksze"/>
    <w:rsid w:val="00031BFA"/>
    <w:pPr>
      <w:numPr>
        <w:numId w:val="19"/>
      </w:numPr>
      <w:tabs>
        <w:tab w:val="left" w:pos="397"/>
      </w:tabs>
      <w:suppressAutoHyphens/>
      <w:spacing w:line="360" w:lineRule="auto"/>
    </w:pPr>
    <w:rPr>
      <w:rFonts w:eastAsia="Arial"/>
      <w:sz w:val="24"/>
      <w:szCs w:val="24"/>
      <w:lang w:eastAsia="zh-CN"/>
    </w:rPr>
  </w:style>
  <w:style w:type="character" w:customStyle="1" w:styleId="Odwoaniedokomentarza2">
    <w:name w:val="Odwołanie do komentarza2"/>
    <w:basedOn w:val="Domylnaczcionkaakapitu"/>
    <w:rsid w:val="00031BFA"/>
    <w:rPr>
      <w:sz w:val="16"/>
      <w:szCs w:val="16"/>
    </w:rPr>
  </w:style>
  <w:style w:type="paragraph" w:customStyle="1" w:styleId="parametry">
    <w:name w:val="parametry"/>
    <w:basedOn w:val="Normalny"/>
    <w:rsid w:val="00031BFA"/>
    <w:pPr>
      <w:tabs>
        <w:tab w:val="right" w:pos="6804"/>
      </w:tabs>
      <w:suppressAutoHyphens/>
      <w:spacing w:before="120" w:after="240" w:line="360" w:lineRule="auto"/>
      <w:jc w:val="both"/>
    </w:pPr>
    <w:rPr>
      <w:sz w:val="24"/>
      <w:szCs w:val="24"/>
      <w:lang w:eastAsia="zh-CN"/>
    </w:rPr>
  </w:style>
  <w:style w:type="paragraph" w:customStyle="1" w:styleId="NormalnyWeb1">
    <w:name w:val="Normalny (Web)1"/>
    <w:basedOn w:val="Normalny"/>
    <w:rsid w:val="00031BFA"/>
    <w:pPr>
      <w:suppressAutoHyphens/>
      <w:spacing w:before="120" w:after="120" w:line="360" w:lineRule="auto"/>
      <w:ind w:left="1644" w:hanging="357"/>
      <w:jc w:val="both"/>
    </w:pPr>
    <w:rPr>
      <w:rFonts w:ascii="Arial" w:hAnsi="Arial" w:cs="Arial"/>
      <w:kern w:val="1"/>
      <w:sz w:val="24"/>
      <w:szCs w:val="24"/>
      <w:lang w:eastAsia="zh-CN"/>
    </w:rPr>
  </w:style>
  <w:style w:type="character" w:customStyle="1" w:styleId="StopkaZnak">
    <w:name w:val="Stopka Znak"/>
    <w:aliases w:val="Stopka Znak1 Znak Znak1,Stopka Znak Znak Znak Znak1"/>
    <w:basedOn w:val="Domylnaczcionkaakapitu"/>
    <w:link w:val="Stopka"/>
    <w:rsid w:val="00031BFA"/>
  </w:style>
  <w:style w:type="paragraph" w:styleId="Tekstpodstawowywcity3">
    <w:name w:val="Body Text Indent 3"/>
    <w:basedOn w:val="Normalny"/>
    <w:link w:val="Tekstpodstawowywcity3Znak"/>
    <w:rsid w:val="00031BF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31BFA"/>
    <w:rPr>
      <w:sz w:val="16"/>
      <w:szCs w:val="16"/>
    </w:rPr>
  </w:style>
  <w:style w:type="character" w:customStyle="1" w:styleId="BodyTextChar">
    <w:name w:val="Body Text Char"/>
    <w:aliases w:val="Znak Char"/>
    <w:locked/>
    <w:rsid w:val="00031BFA"/>
    <w:rPr>
      <w:rFonts w:ascii="Times New Roman" w:hAnsi="Times New Roman"/>
      <w:sz w:val="20"/>
      <w:lang w:eastAsia="pl-PL"/>
    </w:rPr>
  </w:style>
  <w:style w:type="paragraph" w:customStyle="1" w:styleId="AtabelaROOS">
    <w:name w:val="A_tabela_ROOS"/>
    <w:basedOn w:val="Normalny"/>
    <w:link w:val="AtabelaROOSZnak"/>
    <w:qFormat/>
    <w:rsid w:val="00031BFA"/>
    <w:pPr>
      <w:tabs>
        <w:tab w:val="left" w:pos="284"/>
      </w:tabs>
      <w:spacing w:beforeAutospacing="1" w:afterAutospacing="1"/>
      <w:jc w:val="center"/>
    </w:pPr>
    <w:rPr>
      <w:rFonts w:ascii="Arial" w:hAnsi="Arial"/>
      <w:iCs/>
      <w:sz w:val="18"/>
      <w:szCs w:val="24"/>
    </w:rPr>
  </w:style>
  <w:style w:type="character" w:customStyle="1" w:styleId="AtabelaROOSZnak">
    <w:name w:val="A_tabela_ROOS Znak"/>
    <w:link w:val="AtabelaROOS"/>
    <w:rsid w:val="00031BFA"/>
    <w:rPr>
      <w:rFonts w:ascii="Arial" w:hAnsi="Arial"/>
      <w:iCs/>
      <w:sz w:val="18"/>
      <w:szCs w:val="24"/>
    </w:rPr>
  </w:style>
  <w:style w:type="paragraph" w:customStyle="1" w:styleId="wyliczanieZnak">
    <w:name w:val="– wyliczanie Znak"/>
    <w:basedOn w:val="Normalny"/>
    <w:rsid w:val="00031BFA"/>
    <w:pPr>
      <w:widowControl w:val="0"/>
      <w:numPr>
        <w:numId w:val="21"/>
      </w:numPr>
      <w:spacing w:line="360" w:lineRule="auto"/>
    </w:pPr>
    <w:rPr>
      <w:rFonts w:ascii="Arial" w:eastAsia="Lucida Sans Unicode" w:hAnsi="Arial"/>
      <w:sz w:val="22"/>
      <w:szCs w:val="22"/>
      <w:lang w:eastAsia="ar-SA"/>
    </w:rPr>
  </w:style>
  <w:style w:type="character" w:customStyle="1" w:styleId="Odwoaniedokomentarza4">
    <w:name w:val="Odwołanie do komentarza4"/>
    <w:rsid w:val="00031BFA"/>
    <w:rPr>
      <w:sz w:val="16"/>
      <w:szCs w:val="16"/>
    </w:rPr>
  </w:style>
  <w:style w:type="paragraph" w:styleId="Mapadokumentu">
    <w:name w:val="Document Map"/>
    <w:basedOn w:val="Normalny"/>
    <w:link w:val="MapadokumentuZnak"/>
    <w:rsid w:val="00031BFA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031BFA"/>
    <w:rPr>
      <w:rFonts w:ascii="Tahoma" w:hAnsi="Tahoma" w:cs="Tahoma"/>
      <w:shd w:val="clear" w:color="auto" w:fill="000080"/>
    </w:rPr>
  </w:style>
  <w:style w:type="character" w:customStyle="1" w:styleId="ZnakZnak11">
    <w:name w:val="Znak Znak11"/>
    <w:rsid w:val="00031BFA"/>
    <w:rPr>
      <w:rFonts w:ascii="Cambria" w:hAnsi="Cambria"/>
      <w:b/>
      <w:bCs/>
      <w:color w:val="365F91"/>
      <w:sz w:val="28"/>
      <w:szCs w:val="28"/>
      <w:lang w:val="pl-PL" w:eastAsia="en-US" w:bidi="ar-SA"/>
    </w:rPr>
  </w:style>
  <w:style w:type="character" w:customStyle="1" w:styleId="ZnakZnak10">
    <w:name w:val="Znak Znak10"/>
    <w:rsid w:val="00031BFA"/>
    <w:rPr>
      <w:sz w:val="24"/>
      <w:szCs w:val="24"/>
      <w:lang w:val="pl-PL" w:eastAsia="ar-SA" w:bidi="ar-SA"/>
    </w:rPr>
  </w:style>
  <w:style w:type="paragraph" w:customStyle="1" w:styleId="numerowanie">
    <w:name w:val="numerowanie"/>
    <w:basedOn w:val="Normalny"/>
    <w:autoRedefine/>
    <w:rsid w:val="00031BFA"/>
    <w:pPr>
      <w:numPr>
        <w:ilvl w:val="2"/>
        <w:numId w:val="22"/>
      </w:numPr>
      <w:tabs>
        <w:tab w:val="left" w:pos="851"/>
      </w:tabs>
      <w:spacing w:before="120" w:after="120" w:line="360" w:lineRule="auto"/>
      <w:jc w:val="both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031BFA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1BFA"/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semiHidden/>
    <w:rsid w:val="00031BFA"/>
    <w:rPr>
      <w:rFonts w:ascii="Calibri" w:eastAsia="Calibri" w:hAnsi="Calibri"/>
      <w:sz w:val="22"/>
      <w:szCs w:val="22"/>
      <w:lang w:eastAsia="en-US"/>
    </w:rPr>
  </w:style>
  <w:style w:type="paragraph" w:customStyle="1" w:styleId="tekstost">
    <w:name w:val="tekst ost"/>
    <w:basedOn w:val="Normalny"/>
    <w:rsid w:val="00031BFA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ormalnyWebZnak">
    <w:name w:val="Normalny (Web) Znak"/>
    <w:link w:val="NormalnyWeb"/>
    <w:uiPriority w:val="99"/>
    <w:locked/>
    <w:rsid w:val="00031BFA"/>
    <w:rPr>
      <w:sz w:val="24"/>
      <w:szCs w:val="24"/>
    </w:rPr>
  </w:style>
  <w:style w:type="paragraph" w:styleId="Tekstprzypisudolnego">
    <w:name w:val="footnote text"/>
    <w:aliases w:val="Tekst przypisu,Znak Znak Znak,Footnote,Podrozdzia3,Znak2, Znak Znak Znak"/>
    <w:basedOn w:val="Normalny"/>
    <w:link w:val="Tekstprzypisudoln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Tekst przypisu Znak,Znak Znak Znak Znak,Footnote Znak,Podrozdzia3 Znak,Znak2 Znak, Znak Znak Znak Znak"/>
    <w:basedOn w:val="Domylnaczcionkaakapitu"/>
    <w:link w:val="Tekstprzypisudolnego"/>
    <w:rsid w:val="00031BFA"/>
    <w:rPr>
      <w:rFonts w:ascii="Calibri" w:eastAsia="Calibri" w:hAnsi="Calibri"/>
      <w:lang w:eastAsia="en-US"/>
    </w:rPr>
  </w:style>
  <w:style w:type="paragraph" w:styleId="Nagwekspisutreci">
    <w:name w:val="TOC Heading"/>
    <w:basedOn w:val="Nagwek1"/>
    <w:next w:val="Normalny"/>
    <w:qFormat/>
    <w:rsid w:val="00031BFA"/>
    <w:pPr>
      <w:keepLines/>
      <w:pageBreakBefore w:val="0"/>
      <w:tabs>
        <w:tab w:val="clear" w:pos="432"/>
      </w:tabs>
      <w:spacing w:before="480" w:after="0" w:line="276" w:lineRule="auto"/>
      <w:ind w:left="0" w:firstLine="0"/>
      <w:outlineLvl w:val="9"/>
    </w:pPr>
    <w:rPr>
      <w:rFonts w:ascii="Cambria" w:hAnsi="Cambria"/>
      <w:bCs/>
      <w:caps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nhideWhenUsed/>
    <w:qFormat/>
    <w:rsid w:val="00031BFA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nhideWhenUsed/>
    <w:rsid w:val="00031BFA"/>
    <w:rPr>
      <w:rFonts w:ascii="Calibri" w:eastAsia="Calibri" w:hAnsi="Calibri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31BFA"/>
    <w:rPr>
      <w:rFonts w:ascii="Calibri" w:eastAsia="Calibri" w:hAnsi="Calibri"/>
      <w:lang w:eastAsia="en-US"/>
    </w:rPr>
  </w:style>
  <w:style w:type="paragraph" w:customStyle="1" w:styleId="WW-NormalnyWeb">
    <w:name w:val="WW-Normalny (Web)"/>
    <w:basedOn w:val="Normalny"/>
    <w:rsid w:val="00031BFA"/>
    <w:pPr>
      <w:suppressAutoHyphens/>
      <w:spacing w:before="100" w:after="119"/>
    </w:pPr>
    <w:rPr>
      <w:rFonts w:ascii="Arial Unicode MS" w:eastAsia="Arial Unicode MS" w:hAnsi="Arial Unicode MS"/>
      <w:sz w:val="24"/>
    </w:rPr>
  </w:style>
  <w:style w:type="character" w:customStyle="1" w:styleId="plainlinks">
    <w:name w:val="plainlinks"/>
    <w:basedOn w:val="Domylnaczcionkaakapitu"/>
    <w:rsid w:val="00031BFA"/>
  </w:style>
  <w:style w:type="numbering" w:styleId="1ai">
    <w:name w:val="Outline List 1"/>
    <w:basedOn w:val="Bezlisty"/>
    <w:rsid w:val="00031BFA"/>
    <w:pPr>
      <w:numPr>
        <w:numId w:val="23"/>
      </w:numPr>
    </w:pPr>
  </w:style>
  <w:style w:type="character" w:customStyle="1" w:styleId="st1">
    <w:name w:val="st1"/>
    <w:basedOn w:val="Domylnaczcionkaakapitu"/>
    <w:rsid w:val="00031BFA"/>
  </w:style>
  <w:style w:type="paragraph" w:customStyle="1" w:styleId="NormalBold">
    <w:name w:val="NormalBold"/>
    <w:basedOn w:val="Normalny"/>
    <w:link w:val="NormalBoldChar"/>
    <w:rsid w:val="00B27A8F"/>
    <w:pPr>
      <w:widowControl w:val="0"/>
    </w:pPr>
    <w:rPr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B27A8F"/>
    <w:rPr>
      <w:b/>
      <w:sz w:val="24"/>
      <w:lang w:eastAsia="en-GB"/>
    </w:rPr>
  </w:style>
  <w:style w:type="character" w:customStyle="1" w:styleId="DeltaViewInsertion">
    <w:name w:val="DeltaView Insertion"/>
    <w:uiPriority w:val="99"/>
    <w:rsid w:val="00B27A8F"/>
    <w:rPr>
      <w:b/>
      <w:i/>
      <w:spacing w:val="0"/>
    </w:rPr>
  </w:style>
  <w:style w:type="paragraph" w:customStyle="1" w:styleId="Text1">
    <w:name w:val="Text 1"/>
    <w:basedOn w:val="Normalny"/>
    <w:rsid w:val="00B27A8F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B27A8F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B27A8F"/>
    <w:pPr>
      <w:numPr>
        <w:numId w:val="24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B27A8F"/>
    <w:pPr>
      <w:numPr>
        <w:numId w:val="25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B27A8F"/>
    <w:pPr>
      <w:numPr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B27A8F"/>
    <w:pPr>
      <w:numPr>
        <w:ilvl w:val="1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B27A8F"/>
    <w:pPr>
      <w:numPr>
        <w:ilvl w:val="2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B27A8F"/>
    <w:pPr>
      <w:numPr>
        <w:ilvl w:val="3"/>
        <w:numId w:val="26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B27A8F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B27A8F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B27A8F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paragraph" w:customStyle="1" w:styleId="Tretekstu">
    <w:name w:val="Treść tekstu"/>
    <w:basedOn w:val="Normalny"/>
    <w:uiPriority w:val="99"/>
    <w:unhideWhenUsed/>
    <w:rsid w:val="00D43E1D"/>
    <w:pPr>
      <w:spacing w:after="120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9B4D5B"/>
    <w:rPr>
      <w:vertAlign w:val="superscript"/>
    </w:rPr>
  </w:style>
  <w:style w:type="character" w:customStyle="1" w:styleId="StopkaZnak1">
    <w:name w:val="Stopka Znak1"/>
    <w:aliases w:val="Stopka Znak Znak,Stopka Znak1 Znak Znak,Stopka Znak Znak Znak Znak"/>
    <w:uiPriority w:val="99"/>
    <w:locked/>
    <w:rsid w:val="004876C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ny1">
    <w:name w:val="Normalny1"/>
    <w:rsid w:val="004876C6"/>
    <w:pPr>
      <w:suppressAutoHyphens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4876C6"/>
    <w:pPr>
      <w:overflowPunct w:val="0"/>
      <w:autoSpaceDE w:val="0"/>
      <w:autoSpaceDN w:val="0"/>
      <w:adjustRightInd w:val="0"/>
      <w:ind w:left="360" w:hanging="360"/>
      <w:jc w:val="both"/>
    </w:pPr>
    <w:rPr>
      <w:sz w:val="24"/>
    </w:rPr>
  </w:style>
  <w:style w:type="paragraph" w:customStyle="1" w:styleId="Tekstpodstawowywcity1">
    <w:name w:val="Tekst podstawowy wcięty1"/>
    <w:basedOn w:val="Normalny"/>
    <w:semiHidden/>
    <w:rsid w:val="004876C6"/>
    <w:pPr>
      <w:ind w:left="540" w:hanging="360"/>
    </w:pPr>
    <w:rPr>
      <w:rFonts w:ascii="Arial" w:hAnsi="Arial" w:cs="Arial"/>
    </w:rPr>
  </w:style>
  <w:style w:type="paragraph" w:customStyle="1" w:styleId="Akapitzlist2">
    <w:name w:val="Akapit z listą2"/>
    <w:basedOn w:val="Normalny"/>
    <w:qFormat/>
    <w:rsid w:val="004876C6"/>
    <w:pPr>
      <w:suppressAutoHyphens/>
      <w:autoSpaceDN w:val="0"/>
      <w:ind w:left="720"/>
      <w:textAlignment w:val="baseline"/>
    </w:pPr>
    <w:rPr>
      <w:color w:val="00000A"/>
      <w:kern w:val="3"/>
      <w:sz w:val="24"/>
      <w:szCs w:val="24"/>
    </w:rPr>
  </w:style>
  <w:style w:type="paragraph" w:customStyle="1" w:styleId="Tekstpodstawowy21">
    <w:name w:val="Tekst podstawowy 21"/>
    <w:rsid w:val="004876C6"/>
    <w:pPr>
      <w:suppressAutoHyphens/>
      <w:autoSpaceDN w:val="0"/>
      <w:spacing w:after="120" w:line="480" w:lineRule="auto"/>
      <w:jc w:val="both"/>
      <w:textAlignment w:val="baseline"/>
    </w:pPr>
    <w:rPr>
      <w:rFonts w:ascii="Arial" w:eastAsia="Calibri" w:hAnsi="Arial" w:cs="Arial"/>
      <w:color w:val="000000"/>
      <w:kern w:val="3"/>
      <w:sz w:val="24"/>
      <w:szCs w:val="24"/>
    </w:rPr>
  </w:style>
  <w:style w:type="character" w:customStyle="1" w:styleId="apple-converted-space">
    <w:name w:val="apple-converted-space"/>
    <w:basedOn w:val="Domylnaczcionkaakapitu"/>
    <w:rsid w:val="00C60857"/>
  </w:style>
  <w:style w:type="character" w:customStyle="1" w:styleId="AkapitzlistZnak">
    <w:name w:val="Akapit z listą Znak"/>
    <w:aliases w:val="Obiekt Znak,List Paragraph1 Znak"/>
    <w:link w:val="Akapitzlist"/>
    <w:locked/>
    <w:rsid w:val="00EF773B"/>
  </w:style>
  <w:style w:type="paragraph" w:customStyle="1" w:styleId="Akapitzlist3">
    <w:name w:val="Akapit z listą3"/>
    <w:basedOn w:val="Normalny"/>
    <w:rsid w:val="00EF773B"/>
    <w:pPr>
      <w:suppressAutoHyphens/>
      <w:ind w:left="720"/>
    </w:pPr>
    <w:rPr>
      <w:rFonts w:eastAsia="Calibri"/>
      <w:sz w:val="24"/>
      <w:szCs w:val="24"/>
      <w:lang w:eastAsia="ar-SA"/>
    </w:rPr>
  </w:style>
  <w:style w:type="character" w:customStyle="1" w:styleId="FontStyle23">
    <w:name w:val="Font Style23"/>
    <w:uiPriority w:val="99"/>
    <w:rsid w:val="00B75A44"/>
    <w:rPr>
      <w:rFonts w:ascii="Times New Roman" w:hAnsi="Times New Roman" w:cs="Times New Roman"/>
      <w:i/>
      <w:iCs/>
      <w:color w:val="000000"/>
      <w:spacing w:val="-10"/>
      <w:sz w:val="24"/>
      <w:szCs w:val="24"/>
    </w:rPr>
  </w:style>
  <w:style w:type="character" w:customStyle="1" w:styleId="WW8Num9z0">
    <w:name w:val="WW8Num9z0"/>
    <w:rsid w:val="00D04749"/>
    <w:rPr>
      <w:b w:val="0"/>
      <w:color w:val="000000"/>
    </w:rPr>
  </w:style>
  <w:style w:type="paragraph" w:customStyle="1" w:styleId="Tekstpodstawowywcity31">
    <w:name w:val="Tekst podstawowy wcięty 31"/>
    <w:basedOn w:val="Normalny"/>
    <w:rsid w:val="0008375F"/>
    <w:pPr>
      <w:suppressAutoHyphens/>
      <w:overflowPunct w:val="0"/>
      <w:autoSpaceDE w:val="0"/>
      <w:ind w:left="283"/>
      <w:jc w:val="both"/>
    </w:pPr>
    <w:rPr>
      <w:rFonts w:ascii="MS Sans Serif" w:hAnsi="MS Sans Serif"/>
      <w:sz w:val="24"/>
      <w:lang w:val="en-US" w:eastAsia="ar-SA"/>
    </w:rPr>
  </w:style>
  <w:style w:type="paragraph" w:customStyle="1" w:styleId="NormalnyWebTahoma">
    <w:name w:val="Normalny (Web) + Tahoma"/>
    <w:basedOn w:val="Normalny"/>
    <w:rsid w:val="00892A97"/>
    <w:pPr>
      <w:tabs>
        <w:tab w:val="num" w:pos="720"/>
      </w:tabs>
      <w:suppressAutoHyphens/>
      <w:spacing w:line="360" w:lineRule="auto"/>
      <w:ind w:left="720" w:hanging="360"/>
      <w:jc w:val="both"/>
    </w:pPr>
    <w:rPr>
      <w:rFonts w:ascii="Tahoma" w:hAnsi="Tahoma" w:cs="MS Mincho"/>
      <w:spacing w:val="1"/>
      <w:sz w:val="22"/>
      <w:szCs w:val="22"/>
      <w:lang w:eastAsia="zh-CN"/>
    </w:rPr>
  </w:style>
  <w:style w:type="character" w:customStyle="1" w:styleId="apple-style-span">
    <w:name w:val="apple-style-span"/>
    <w:rsid w:val="0040442E"/>
    <w:rPr>
      <w:rFonts w:cs="Times New Roman"/>
    </w:rPr>
  </w:style>
  <w:style w:type="character" w:customStyle="1" w:styleId="textnode">
    <w:name w:val="textnode"/>
    <w:rsid w:val="00E63CDC"/>
  </w:style>
  <w:style w:type="character" w:customStyle="1" w:styleId="WW8Num2z0">
    <w:name w:val="WW8Num2z0"/>
    <w:rsid w:val="00F96793"/>
    <w:rPr>
      <w:rFonts w:ascii="Symbol" w:hAnsi="Symbol"/>
    </w:rPr>
  </w:style>
  <w:style w:type="character" w:customStyle="1" w:styleId="WW8Num3z0">
    <w:name w:val="WW8Num3z0"/>
    <w:rsid w:val="00F9679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F96793"/>
    <w:rPr>
      <w:rFonts w:ascii="Symbol" w:hAnsi="Symbol"/>
    </w:rPr>
  </w:style>
  <w:style w:type="character" w:customStyle="1" w:styleId="WW8Num5z0">
    <w:name w:val="WW8Num5z0"/>
    <w:rsid w:val="00F96793"/>
    <w:rPr>
      <w:rFonts w:ascii="Symbol" w:hAnsi="Symbol"/>
    </w:rPr>
  </w:style>
  <w:style w:type="character" w:customStyle="1" w:styleId="WW8Num8z0">
    <w:name w:val="WW8Num8z0"/>
    <w:rsid w:val="00F9679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F96793"/>
    <w:rPr>
      <w:rFonts w:ascii="Symbol" w:hAnsi="Symbol"/>
    </w:rPr>
  </w:style>
  <w:style w:type="character" w:customStyle="1" w:styleId="WW8Num13z0">
    <w:name w:val="WW8Num13z0"/>
    <w:rsid w:val="00F96793"/>
    <w:rPr>
      <w:rFonts w:ascii="Symbol" w:hAnsi="Symbol"/>
    </w:rPr>
  </w:style>
  <w:style w:type="character" w:customStyle="1" w:styleId="WW8Num14z0">
    <w:name w:val="WW8Num14z0"/>
    <w:rsid w:val="00F96793"/>
    <w:rPr>
      <w:b/>
    </w:rPr>
  </w:style>
  <w:style w:type="character" w:customStyle="1" w:styleId="WW8Num17z0">
    <w:name w:val="WW8Num17z0"/>
    <w:rsid w:val="00F96793"/>
    <w:rPr>
      <w:rFonts w:ascii="Times New Roman" w:eastAsia="Times New Roman" w:hAnsi="Times New Roman" w:cs="Times New Roman"/>
      <w:b/>
    </w:rPr>
  </w:style>
  <w:style w:type="character" w:customStyle="1" w:styleId="WW8Num18z0">
    <w:name w:val="WW8Num18z0"/>
    <w:rsid w:val="00F96793"/>
    <w:rPr>
      <w:rFonts w:ascii="Symbol" w:hAnsi="Symbol"/>
    </w:rPr>
  </w:style>
  <w:style w:type="character" w:customStyle="1" w:styleId="WW8Num18z2">
    <w:name w:val="WW8Num18z2"/>
    <w:rsid w:val="00F96793"/>
    <w:rPr>
      <w:rFonts w:ascii="Wingdings" w:hAnsi="Wingdings"/>
    </w:rPr>
  </w:style>
  <w:style w:type="character" w:customStyle="1" w:styleId="WW8Num18z4">
    <w:name w:val="WW8Num18z4"/>
    <w:rsid w:val="00F96793"/>
    <w:rPr>
      <w:rFonts w:ascii="Courier New" w:hAnsi="Courier New" w:cs="Courier New"/>
    </w:rPr>
  </w:style>
  <w:style w:type="character" w:customStyle="1" w:styleId="WW8Num20z0">
    <w:name w:val="WW8Num20z0"/>
    <w:rsid w:val="00F96793"/>
    <w:rPr>
      <w:b w:val="0"/>
    </w:rPr>
  </w:style>
  <w:style w:type="character" w:customStyle="1" w:styleId="WW8Num21z0">
    <w:name w:val="WW8Num21z0"/>
    <w:rsid w:val="00F96793"/>
    <w:rPr>
      <w:rFonts w:ascii="Symbol" w:hAnsi="Symbol"/>
    </w:rPr>
  </w:style>
  <w:style w:type="character" w:customStyle="1" w:styleId="WW8Num25z1">
    <w:name w:val="WW8Num25z1"/>
    <w:rsid w:val="00F96793"/>
    <w:rPr>
      <w:rFonts w:ascii="Symbol" w:hAnsi="Symbol"/>
    </w:rPr>
  </w:style>
  <w:style w:type="character" w:customStyle="1" w:styleId="WW8Num25z5">
    <w:name w:val="WW8Num25z5"/>
    <w:rsid w:val="00F96793"/>
    <w:rPr>
      <w:color w:val="FF0000"/>
    </w:rPr>
  </w:style>
  <w:style w:type="character" w:customStyle="1" w:styleId="WW8Num26z1">
    <w:name w:val="WW8Num26z1"/>
    <w:rsid w:val="00F96793"/>
    <w:rPr>
      <w:rFonts w:ascii="Symbol" w:hAnsi="Symbol"/>
    </w:rPr>
  </w:style>
  <w:style w:type="character" w:customStyle="1" w:styleId="WW8Num28z0">
    <w:name w:val="WW8Num28z0"/>
    <w:rsid w:val="00F96793"/>
    <w:rPr>
      <w:rFonts w:ascii="Times New Roman" w:eastAsia="Times New Roman" w:hAnsi="Times New Roman" w:cs="Times New Roman"/>
    </w:rPr>
  </w:style>
  <w:style w:type="character" w:customStyle="1" w:styleId="WW8Num29z3">
    <w:name w:val="WW8Num29z3"/>
    <w:rsid w:val="00F96793"/>
    <w:rPr>
      <w:rFonts w:ascii="Times New Roman" w:eastAsia="Times New Roman" w:hAnsi="Times New Roman" w:cs="Times New Roman"/>
    </w:rPr>
  </w:style>
  <w:style w:type="character" w:customStyle="1" w:styleId="WW8Num31z0">
    <w:name w:val="WW8Num31z0"/>
    <w:rsid w:val="00F96793"/>
    <w:rPr>
      <w:rFonts w:ascii="Symbol" w:hAnsi="Symbol"/>
    </w:rPr>
  </w:style>
  <w:style w:type="character" w:customStyle="1" w:styleId="WW8Num32z1">
    <w:name w:val="WW8Num32z1"/>
    <w:rsid w:val="00F96793"/>
    <w:rPr>
      <w:rFonts w:ascii="Symbol" w:hAnsi="Symbol"/>
    </w:rPr>
  </w:style>
  <w:style w:type="character" w:customStyle="1" w:styleId="Domylnaczcionkaakapitu2">
    <w:name w:val="Domyślna czcionka akapitu2"/>
    <w:rsid w:val="00F96793"/>
  </w:style>
  <w:style w:type="character" w:customStyle="1" w:styleId="WW8Num6z1">
    <w:name w:val="WW8Num6z1"/>
    <w:rsid w:val="00F96793"/>
    <w:rPr>
      <w:rFonts w:ascii="Times New Roman" w:eastAsia="Times New Roman" w:hAnsi="Times New Roman" w:cs="Times New Roman"/>
    </w:rPr>
  </w:style>
  <w:style w:type="character" w:customStyle="1" w:styleId="WW8Num8z3">
    <w:name w:val="WW8Num8z3"/>
    <w:rsid w:val="00F9679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F96793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F96793"/>
    <w:rPr>
      <w:rFonts w:ascii="Courier New" w:hAnsi="Courier New" w:cs="Courier New"/>
    </w:rPr>
  </w:style>
  <w:style w:type="character" w:customStyle="1" w:styleId="WW8Num10z2">
    <w:name w:val="WW8Num10z2"/>
    <w:rsid w:val="00F96793"/>
    <w:rPr>
      <w:rFonts w:ascii="Wingdings" w:hAnsi="Wingdings"/>
    </w:rPr>
  </w:style>
  <w:style w:type="character" w:customStyle="1" w:styleId="WW8Num10z3">
    <w:name w:val="WW8Num10z3"/>
    <w:rsid w:val="00F96793"/>
    <w:rPr>
      <w:rFonts w:ascii="Symbol" w:hAnsi="Symbol"/>
    </w:rPr>
  </w:style>
  <w:style w:type="character" w:customStyle="1" w:styleId="WW8Num11z0">
    <w:name w:val="WW8Num11z0"/>
    <w:rsid w:val="00F96793"/>
    <w:rPr>
      <w:rFonts w:ascii="Symbol" w:hAnsi="Symbol"/>
    </w:rPr>
  </w:style>
  <w:style w:type="character" w:customStyle="1" w:styleId="WW8Num11z1">
    <w:name w:val="WW8Num11z1"/>
    <w:rsid w:val="00F96793"/>
    <w:rPr>
      <w:rFonts w:ascii="Courier New" w:hAnsi="Courier New" w:cs="Courier New"/>
    </w:rPr>
  </w:style>
  <w:style w:type="character" w:customStyle="1" w:styleId="WW8Num11z2">
    <w:name w:val="WW8Num11z2"/>
    <w:rsid w:val="00F96793"/>
    <w:rPr>
      <w:rFonts w:ascii="Wingdings" w:hAnsi="Wingdings"/>
    </w:rPr>
  </w:style>
  <w:style w:type="character" w:customStyle="1" w:styleId="WW8Num13z1">
    <w:name w:val="WW8Num13z1"/>
    <w:rsid w:val="00F96793"/>
    <w:rPr>
      <w:rFonts w:ascii="Courier New" w:hAnsi="Courier New" w:cs="Courier New"/>
    </w:rPr>
  </w:style>
  <w:style w:type="character" w:customStyle="1" w:styleId="WW8Num13z2">
    <w:name w:val="WW8Num13z2"/>
    <w:rsid w:val="00F96793"/>
    <w:rPr>
      <w:rFonts w:ascii="Wingdings" w:hAnsi="Wingdings"/>
    </w:rPr>
  </w:style>
  <w:style w:type="character" w:customStyle="1" w:styleId="WW8Num14z4">
    <w:name w:val="WW8Num14z4"/>
    <w:rsid w:val="00F96793"/>
    <w:rPr>
      <w:rFonts w:ascii="Symbol" w:hAnsi="Symbol"/>
      <w:b/>
    </w:rPr>
  </w:style>
  <w:style w:type="character" w:customStyle="1" w:styleId="WW8Num17z4">
    <w:name w:val="WW8Num17z4"/>
    <w:rsid w:val="00F96793"/>
    <w:rPr>
      <w:rFonts w:ascii="Symbol" w:hAnsi="Symbol"/>
      <w:b/>
    </w:rPr>
  </w:style>
  <w:style w:type="character" w:customStyle="1" w:styleId="WW8Num18z1">
    <w:name w:val="WW8Num18z1"/>
    <w:rsid w:val="00F96793"/>
    <w:rPr>
      <w:rFonts w:ascii="Courier New" w:hAnsi="Courier New" w:cs="Courier New"/>
    </w:rPr>
  </w:style>
  <w:style w:type="character" w:customStyle="1" w:styleId="WW8Num19z1">
    <w:name w:val="WW8Num19z1"/>
    <w:rsid w:val="00F96793"/>
    <w:rPr>
      <w:rFonts w:ascii="Times New Roman" w:eastAsia="Times New Roman" w:hAnsi="Times New Roman" w:cs="Times New Roman"/>
    </w:rPr>
  </w:style>
  <w:style w:type="character" w:customStyle="1" w:styleId="WW8Num20z3">
    <w:name w:val="WW8Num20z3"/>
    <w:rsid w:val="00F96793"/>
    <w:rPr>
      <w:rFonts w:ascii="Times New Roman" w:eastAsia="Times New Roman" w:hAnsi="Times New Roman" w:cs="Times New Roman"/>
    </w:rPr>
  </w:style>
  <w:style w:type="character" w:customStyle="1" w:styleId="WW8Num22z1">
    <w:name w:val="WW8Num22z1"/>
    <w:rsid w:val="00F96793"/>
    <w:rPr>
      <w:rFonts w:ascii="Symbol" w:hAnsi="Symbol"/>
    </w:rPr>
  </w:style>
  <w:style w:type="character" w:customStyle="1" w:styleId="WW8Num23z0">
    <w:name w:val="WW8Num23z0"/>
    <w:rsid w:val="00F96793"/>
    <w:rPr>
      <w:rFonts w:ascii="Times New Roman" w:eastAsia="Times New Roman" w:hAnsi="Times New Roman" w:cs="Times New Roman"/>
    </w:rPr>
  </w:style>
  <w:style w:type="character" w:customStyle="1" w:styleId="WW8Num27z0">
    <w:name w:val="WW8Num27z0"/>
    <w:rsid w:val="00F96793"/>
    <w:rPr>
      <w:rFonts w:ascii="Symbol" w:hAnsi="Symbol"/>
    </w:rPr>
  </w:style>
  <w:style w:type="character" w:customStyle="1" w:styleId="WW8Num27z2">
    <w:name w:val="WW8Num27z2"/>
    <w:rsid w:val="00F96793"/>
    <w:rPr>
      <w:rFonts w:ascii="Wingdings" w:hAnsi="Wingdings"/>
    </w:rPr>
  </w:style>
  <w:style w:type="character" w:customStyle="1" w:styleId="WW8Num27z4">
    <w:name w:val="WW8Num27z4"/>
    <w:rsid w:val="00F96793"/>
    <w:rPr>
      <w:rFonts w:ascii="Courier New" w:hAnsi="Courier New" w:cs="Courier New"/>
    </w:rPr>
  </w:style>
  <w:style w:type="character" w:customStyle="1" w:styleId="WW8Num28z1">
    <w:name w:val="WW8Num28z1"/>
    <w:rsid w:val="00F96793"/>
    <w:rPr>
      <w:rFonts w:ascii="Symbol" w:hAnsi="Symbol"/>
    </w:rPr>
  </w:style>
  <w:style w:type="character" w:customStyle="1" w:styleId="WW8Num28z3">
    <w:name w:val="WW8Num28z3"/>
    <w:rsid w:val="00F96793"/>
    <w:rPr>
      <w:rFonts w:ascii="Times New Roman" w:eastAsia="Times New Roman" w:hAnsi="Times New Roman" w:cs="Times New Roman"/>
    </w:rPr>
  </w:style>
  <w:style w:type="character" w:customStyle="1" w:styleId="WW8Num29z0">
    <w:name w:val="WW8Num29z0"/>
    <w:rsid w:val="00F96793"/>
    <w:rPr>
      <w:rFonts w:ascii="Symbol" w:hAnsi="Symbol"/>
    </w:rPr>
  </w:style>
  <w:style w:type="character" w:customStyle="1" w:styleId="WW8Num29z1">
    <w:name w:val="WW8Num29z1"/>
    <w:rsid w:val="00F96793"/>
    <w:rPr>
      <w:rFonts w:ascii="Courier New" w:hAnsi="Courier New" w:cs="Courier New"/>
    </w:rPr>
  </w:style>
  <w:style w:type="character" w:customStyle="1" w:styleId="WW8Num29z2">
    <w:name w:val="WW8Num29z2"/>
    <w:rsid w:val="00F96793"/>
    <w:rPr>
      <w:rFonts w:ascii="Wingdings" w:hAnsi="Wingdings"/>
    </w:rPr>
  </w:style>
  <w:style w:type="character" w:customStyle="1" w:styleId="WW8Num32z5">
    <w:name w:val="WW8Num32z5"/>
    <w:rsid w:val="00F96793"/>
    <w:rPr>
      <w:color w:val="FF0000"/>
    </w:rPr>
  </w:style>
  <w:style w:type="character" w:customStyle="1" w:styleId="WW8Num35z0">
    <w:name w:val="WW8Num35z0"/>
    <w:rsid w:val="00F96793"/>
    <w:rPr>
      <w:rFonts w:ascii="Times New Roman" w:eastAsia="Times New Roman" w:hAnsi="Times New Roman" w:cs="Times New Roman"/>
    </w:rPr>
  </w:style>
  <w:style w:type="character" w:customStyle="1" w:styleId="WW8Num35z1">
    <w:name w:val="WW8Num35z1"/>
    <w:rsid w:val="00F96793"/>
    <w:rPr>
      <w:rFonts w:ascii="Courier New" w:hAnsi="Courier New" w:cs="Courier New"/>
    </w:rPr>
  </w:style>
  <w:style w:type="character" w:customStyle="1" w:styleId="WW8Num35z2">
    <w:name w:val="WW8Num35z2"/>
    <w:rsid w:val="00F96793"/>
    <w:rPr>
      <w:rFonts w:ascii="Wingdings" w:hAnsi="Wingdings"/>
    </w:rPr>
  </w:style>
  <w:style w:type="character" w:customStyle="1" w:styleId="WW8Num35z3">
    <w:name w:val="WW8Num35z3"/>
    <w:rsid w:val="00F96793"/>
    <w:rPr>
      <w:rFonts w:ascii="Symbol" w:hAnsi="Symbol"/>
    </w:rPr>
  </w:style>
  <w:style w:type="character" w:customStyle="1" w:styleId="WW8Num37z0">
    <w:name w:val="WW8Num37z0"/>
    <w:rsid w:val="00F96793"/>
    <w:rPr>
      <w:rFonts w:ascii="Symbol" w:hAnsi="Symbol"/>
    </w:rPr>
  </w:style>
  <w:style w:type="character" w:customStyle="1" w:styleId="WW8Num37z1">
    <w:name w:val="WW8Num37z1"/>
    <w:rsid w:val="00F96793"/>
    <w:rPr>
      <w:rFonts w:ascii="Courier New" w:hAnsi="Courier New" w:cs="Courier New"/>
    </w:rPr>
  </w:style>
  <w:style w:type="character" w:customStyle="1" w:styleId="WW8Num37z2">
    <w:name w:val="WW8Num37z2"/>
    <w:rsid w:val="00F96793"/>
    <w:rPr>
      <w:rFonts w:ascii="Wingdings" w:hAnsi="Wingdings"/>
    </w:rPr>
  </w:style>
  <w:style w:type="character" w:customStyle="1" w:styleId="WW8Num42z0">
    <w:name w:val="WW8Num42z0"/>
    <w:rsid w:val="00F96793"/>
    <w:rPr>
      <w:rFonts w:ascii="Symbol" w:hAnsi="Symbol"/>
    </w:rPr>
  </w:style>
  <w:style w:type="character" w:customStyle="1" w:styleId="WW8Num43z0">
    <w:name w:val="WW8Num43z0"/>
    <w:rsid w:val="00F96793"/>
    <w:rPr>
      <w:rFonts w:ascii="Symbol" w:hAnsi="Symbol"/>
    </w:rPr>
  </w:style>
  <w:style w:type="character" w:customStyle="1" w:styleId="WW8Num43z1">
    <w:name w:val="WW8Num43z1"/>
    <w:rsid w:val="00F96793"/>
    <w:rPr>
      <w:rFonts w:ascii="Courier New" w:hAnsi="Courier New" w:cs="Courier New"/>
    </w:rPr>
  </w:style>
  <w:style w:type="character" w:customStyle="1" w:styleId="WW8Num43z2">
    <w:name w:val="WW8Num43z2"/>
    <w:rsid w:val="00F96793"/>
    <w:rPr>
      <w:rFonts w:ascii="Wingdings" w:hAnsi="Wingdings"/>
    </w:rPr>
  </w:style>
  <w:style w:type="character" w:customStyle="1" w:styleId="WW8Num44z0">
    <w:name w:val="WW8Num44z0"/>
    <w:rsid w:val="00F96793"/>
    <w:rPr>
      <w:rFonts w:ascii="Symbol" w:hAnsi="Symbol"/>
    </w:rPr>
  </w:style>
  <w:style w:type="character" w:customStyle="1" w:styleId="WW8Num45z0">
    <w:name w:val="WW8Num45z0"/>
    <w:rsid w:val="00F96793"/>
    <w:rPr>
      <w:i w:val="0"/>
    </w:rPr>
  </w:style>
  <w:style w:type="character" w:customStyle="1" w:styleId="WW8Num48z1">
    <w:name w:val="WW8Num48z1"/>
    <w:rsid w:val="00F96793"/>
    <w:rPr>
      <w:rFonts w:ascii="Symbol" w:hAnsi="Symbol"/>
    </w:rPr>
  </w:style>
  <w:style w:type="character" w:customStyle="1" w:styleId="WW8Num48z5">
    <w:name w:val="WW8Num48z5"/>
    <w:rsid w:val="00F96793"/>
    <w:rPr>
      <w:color w:val="FF0000"/>
    </w:rPr>
  </w:style>
  <w:style w:type="character" w:customStyle="1" w:styleId="WW8Num50z0">
    <w:name w:val="WW8Num50z0"/>
    <w:rsid w:val="00F96793"/>
    <w:rPr>
      <w:rFonts w:ascii="Symbol" w:hAnsi="Symbol"/>
    </w:rPr>
  </w:style>
  <w:style w:type="character" w:customStyle="1" w:styleId="WW8Num54z0">
    <w:name w:val="WW8Num54z0"/>
    <w:rsid w:val="00F96793"/>
    <w:rPr>
      <w:b/>
    </w:rPr>
  </w:style>
  <w:style w:type="character" w:customStyle="1" w:styleId="WW8Num55z0">
    <w:name w:val="WW8Num55z0"/>
    <w:rsid w:val="00F96793"/>
    <w:rPr>
      <w:rFonts w:ascii="Symbol" w:hAnsi="Symbol"/>
    </w:rPr>
  </w:style>
  <w:style w:type="character" w:customStyle="1" w:styleId="WW8Num55z1">
    <w:name w:val="WW8Num55z1"/>
    <w:rsid w:val="00F96793"/>
    <w:rPr>
      <w:rFonts w:ascii="Courier New" w:hAnsi="Courier New" w:cs="Courier New"/>
    </w:rPr>
  </w:style>
  <w:style w:type="character" w:customStyle="1" w:styleId="WW8Num55z2">
    <w:name w:val="WW8Num55z2"/>
    <w:rsid w:val="00F96793"/>
    <w:rPr>
      <w:rFonts w:ascii="Wingdings" w:hAnsi="Wingdings"/>
    </w:rPr>
  </w:style>
  <w:style w:type="character" w:customStyle="1" w:styleId="WW8Num56z0">
    <w:name w:val="WW8Num56z0"/>
    <w:rsid w:val="00F96793"/>
    <w:rPr>
      <w:rFonts w:ascii="Symbol" w:hAnsi="Symbol"/>
    </w:rPr>
  </w:style>
  <w:style w:type="character" w:customStyle="1" w:styleId="WW8Num56z2">
    <w:name w:val="WW8Num56z2"/>
    <w:rsid w:val="00F96793"/>
    <w:rPr>
      <w:rFonts w:ascii="Wingdings" w:hAnsi="Wingdings"/>
    </w:rPr>
  </w:style>
  <w:style w:type="character" w:customStyle="1" w:styleId="WW8Num56z4">
    <w:name w:val="WW8Num56z4"/>
    <w:rsid w:val="00F96793"/>
    <w:rPr>
      <w:rFonts w:ascii="Courier New" w:hAnsi="Courier New" w:cs="Courier New"/>
    </w:rPr>
  </w:style>
  <w:style w:type="character" w:customStyle="1" w:styleId="WW8Num61z1">
    <w:name w:val="WW8Num61z1"/>
    <w:rsid w:val="00F96793"/>
    <w:rPr>
      <w:rFonts w:ascii="Symbol" w:hAnsi="Symbol"/>
    </w:rPr>
  </w:style>
  <w:style w:type="character" w:customStyle="1" w:styleId="WW8Num61z3">
    <w:name w:val="WW8Num61z3"/>
    <w:rsid w:val="00F96793"/>
    <w:rPr>
      <w:rFonts w:ascii="Times New Roman" w:eastAsia="Times New Roman" w:hAnsi="Times New Roman" w:cs="Times New Roman"/>
    </w:rPr>
  </w:style>
  <w:style w:type="character" w:customStyle="1" w:styleId="WW8Num61z5">
    <w:name w:val="WW8Num61z5"/>
    <w:rsid w:val="00F96793"/>
    <w:rPr>
      <w:color w:val="FF0000"/>
    </w:rPr>
  </w:style>
  <w:style w:type="character" w:customStyle="1" w:styleId="WW8Num62z0">
    <w:name w:val="WW8Num62z0"/>
    <w:rsid w:val="00F96793"/>
    <w:rPr>
      <w:rFonts w:ascii="Symbol" w:hAnsi="Symbol"/>
    </w:rPr>
  </w:style>
  <w:style w:type="character" w:customStyle="1" w:styleId="WW8Num62z1">
    <w:name w:val="WW8Num62z1"/>
    <w:rsid w:val="00F96793"/>
    <w:rPr>
      <w:rFonts w:ascii="Courier New" w:hAnsi="Courier New" w:cs="Courier New"/>
    </w:rPr>
  </w:style>
  <w:style w:type="character" w:customStyle="1" w:styleId="WW8Num62z2">
    <w:name w:val="WW8Num62z2"/>
    <w:rsid w:val="00F96793"/>
    <w:rPr>
      <w:rFonts w:ascii="Wingdings" w:hAnsi="Wingdings"/>
    </w:rPr>
  </w:style>
  <w:style w:type="character" w:customStyle="1" w:styleId="WW8Num64z0">
    <w:name w:val="WW8Num64z0"/>
    <w:rsid w:val="00F96793"/>
    <w:rPr>
      <w:rFonts w:ascii="Times New Roman" w:eastAsia="Times New Roman" w:hAnsi="Times New Roman" w:cs="Times New Roman"/>
    </w:rPr>
  </w:style>
  <w:style w:type="character" w:customStyle="1" w:styleId="WW8Num65z0">
    <w:name w:val="WW8Num65z0"/>
    <w:rsid w:val="00F96793"/>
    <w:rPr>
      <w:b w:val="0"/>
    </w:rPr>
  </w:style>
  <w:style w:type="character" w:customStyle="1" w:styleId="WW8Num69z0">
    <w:name w:val="WW8Num69z0"/>
    <w:rsid w:val="00F96793"/>
    <w:rPr>
      <w:rFonts w:ascii="Symbol" w:hAnsi="Symbol"/>
    </w:rPr>
  </w:style>
  <w:style w:type="character" w:customStyle="1" w:styleId="WW8Num70z3">
    <w:name w:val="WW8Num70z3"/>
    <w:rsid w:val="00F96793"/>
    <w:rPr>
      <w:rFonts w:ascii="Symbol" w:hAnsi="Symbol"/>
    </w:rPr>
  </w:style>
  <w:style w:type="character" w:customStyle="1" w:styleId="WW8Num72z0">
    <w:name w:val="WW8Num72z0"/>
    <w:rsid w:val="00F96793"/>
    <w:rPr>
      <w:rFonts w:ascii="Symbol" w:hAnsi="Symbol"/>
    </w:rPr>
  </w:style>
  <w:style w:type="character" w:customStyle="1" w:styleId="WW8Num72z2">
    <w:name w:val="WW8Num72z2"/>
    <w:rsid w:val="00F96793"/>
    <w:rPr>
      <w:rFonts w:ascii="Wingdings" w:hAnsi="Wingdings"/>
    </w:rPr>
  </w:style>
  <w:style w:type="character" w:customStyle="1" w:styleId="WW8Num72z4">
    <w:name w:val="WW8Num72z4"/>
    <w:rsid w:val="00F96793"/>
    <w:rPr>
      <w:rFonts w:ascii="Courier New" w:hAnsi="Courier New" w:cs="Courier New"/>
    </w:rPr>
  </w:style>
  <w:style w:type="character" w:customStyle="1" w:styleId="WW8Num74z0">
    <w:name w:val="WW8Num74z0"/>
    <w:rsid w:val="00F96793"/>
    <w:rPr>
      <w:b/>
    </w:rPr>
  </w:style>
  <w:style w:type="character" w:customStyle="1" w:styleId="WW8Num74z3">
    <w:name w:val="WW8Num74z3"/>
    <w:rsid w:val="00F96793"/>
    <w:rPr>
      <w:b w:val="0"/>
    </w:rPr>
  </w:style>
  <w:style w:type="character" w:customStyle="1" w:styleId="WW8Num76z3">
    <w:name w:val="WW8Num76z3"/>
    <w:rsid w:val="00F96793"/>
    <w:rPr>
      <w:rFonts w:ascii="Times New Roman" w:eastAsia="Times New Roman" w:hAnsi="Times New Roman" w:cs="Times New Roman"/>
    </w:rPr>
  </w:style>
  <w:style w:type="character" w:customStyle="1" w:styleId="WW8Num78z1">
    <w:name w:val="WW8Num78z1"/>
    <w:rsid w:val="00F96793"/>
    <w:rPr>
      <w:rFonts w:ascii="Symbol" w:hAnsi="Symbol"/>
    </w:rPr>
  </w:style>
  <w:style w:type="character" w:customStyle="1" w:styleId="WW8Num78z5">
    <w:name w:val="WW8Num78z5"/>
    <w:rsid w:val="00F96793"/>
    <w:rPr>
      <w:color w:val="FF0000"/>
    </w:rPr>
  </w:style>
  <w:style w:type="character" w:customStyle="1" w:styleId="WW8Num79z1">
    <w:name w:val="WW8Num79z1"/>
    <w:rsid w:val="00F96793"/>
    <w:rPr>
      <w:rFonts w:ascii="Symbol" w:hAnsi="Symbol"/>
    </w:rPr>
  </w:style>
  <w:style w:type="character" w:customStyle="1" w:styleId="WW8Num81z1">
    <w:name w:val="WW8Num81z1"/>
    <w:rsid w:val="00F96793"/>
    <w:rPr>
      <w:sz w:val="22"/>
    </w:rPr>
  </w:style>
  <w:style w:type="character" w:customStyle="1" w:styleId="WW8Num84z3">
    <w:name w:val="WW8Num84z3"/>
    <w:rsid w:val="00F96793"/>
    <w:rPr>
      <w:rFonts w:ascii="Times New Roman" w:eastAsia="Times New Roman" w:hAnsi="Times New Roman" w:cs="Times New Roman"/>
    </w:rPr>
  </w:style>
  <w:style w:type="character" w:customStyle="1" w:styleId="WW8Num85z1">
    <w:name w:val="WW8Num85z1"/>
    <w:rsid w:val="00F96793"/>
    <w:rPr>
      <w:b w:val="0"/>
    </w:rPr>
  </w:style>
  <w:style w:type="character" w:customStyle="1" w:styleId="WW8Num85z2">
    <w:name w:val="WW8Num85z2"/>
    <w:rsid w:val="00F96793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F96793"/>
    <w:rPr>
      <w:rFonts w:ascii="Times New Roman" w:eastAsia="Times New Roman" w:hAnsi="Times New Roman" w:cs="Times New Roman"/>
    </w:rPr>
  </w:style>
  <w:style w:type="character" w:customStyle="1" w:styleId="WW8Num88z1">
    <w:name w:val="WW8Num88z1"/>
    <w:rsid w:val="00F96793"/>
    <w:rPr>
      <w:rFonts w:ascii="Symbol" w:hAnsi="Symbol"/>
    </w:rPr>
  </w:style>
  <w:style w:type="character" w:customStyle="1" w:styleId="Domylnaczcionkaakapitu1">
    <w:name w:val="Domyślna czcionka akapitu1"/>
    <w:rsid w:val="00F96793"/>
  </w:style>
  <w:style w:type="paragraph" w:customStyle="1" w:styleId="Nagwek20">
    <w:name w:val="Nagłówek2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rFonts w:cs="Tahoma"/>
      <w:sz w:val="22"/>
      <w:lang w:eastAsia="ar-SA"/>
    </w:rPr>
  </w:style>
  <w:style w:type="paragraph" w:customStyle="1" w:styleId="Podpis2">
    <w:name w:val="Podpis2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96793"/>
    <w:pPr>
      <w:suppressLineNumbers/>
      <w:suppressAutoHyphens/>
    </w:pPr>
    <w:rPr>
      <w:rFonts w:cs="Tahoma"/>
      <w:lang w:eastAsia="ar-SA"/>
    </w:rPr>
  </w:style>
  <w:style w:type="paragraph" w:customStyle="1" w:styleId="Nagwek10">
    <w:name w:val="Nagłówek1"/>
    <w:basedOn w:val="Normalny"/>
    <w:next w:val="Tekstpodstawowy"/>
    <w:rsid w:val="00F96793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F96793"/>
    <w:pPr>
      <w:suppressLineNumbers/>
      <w:suppressAutoHyphens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96793"/>
    <w:pPr>
      <w:suppressAutoHyphens/>
      <w:spacing w:line="360" w:lineRule="auto"/>
      <w:jc w:val="center"/>
    </w:pPr>
    <w:rPr>
      <w:b/>
      <w:smallCaps/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96793"/>
    <w:rPr>
      <w:b/>
      <w:smallCaps/>
      <w:sz w:val="28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96793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96793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Tekstpodstawowy31">
    <w:name w:val="Tekst podstawowy 31"/>
    <w:basedOn w:val="Normalny"/>
    <w:rsid w:val="00F96793"/>
    <w:pPr>
      <w:tabs>
        <w:tab w:val="left" w:pos="426"/>
      </w:tabs>
      <w:suppressAutoHyphens/>
      <w:spacing w:line="360" w:lineRule="auto"/>
      <w:jc w:val="both"/>
    </w:pPr>
    <w:rPr>
      <w:b/>
      <w:sz w:val="24"/>
      <w:lang w:eastAsia="ar-SA"/>
    </w:rPr>
  </w:style>
  <w:style w:type="paragraph" w:customStyle="1" w:styleId="BodyText21">
    <w:name w:val="Body Text 21"/>
    <w:basedOn w:val="Normalny"/>
    <w:rsid w:val="00F96793"/>
    <w:pPr>
      <w:suppressAutoHyphens/>
      <w:jc w:val="both"/>
    </w:pPr>
    <w:rPr>
      <w:sz w:val="24"/>
      <w:lang w:eastAsia="ar-SA"/>
    </w:rPr>
  </w:style>
  <w:style w:type="paragraph" w:customStyle="1" w:styleId="Tekstpodstawowywcity22">
    <w:name w:val="Tekst podstawowy wcięty 22"/>
    <w:basedOn w:val="Normalny"/>
    <w:rsid w:val="00F96793"/>
    <w:pPr>
      <w:tabs>
        <w:tab w:val="left" w:pos="1080"/>
      </w:tabs>
      <w:suppressAutoHyphens/>
      <w:ind w:left="360" w:hanging="360"/>
    </w:pPr>
    <w:rPr>
      <w:rFonts w:ascii="Arial" w:hAnsi="Arial"/>
      <w:sz w:val="24"/>
      <w:lang w:eastAsia="ar-SA"/>
    </w:rPr>
  </w:style>
  <w:style w:type="paragraph" w:customStyle="1" w:styleId="Plandokumentu1">
    <w:name w:val="Plan dokumentu1"/>
    <w:basedOn w:val="Normalny"/>
    <w:rsid w:val="00F96793"/>
    <w:pPr>
      <w:shd w:val="clear" w:color="auto" w:fill="000080"/>
      <w:suppressAutoHyphens/>
    </w:pPr>
    <w:rPr>
      <w:rFonts w:ascii="Tahoma" w:hAnsi="Tahoma" w:cs="Tahoma"/>
      <w:lang w:eastAsia="ar-SA"/>
    </w:rPr>
  </w:style>
  <w:style w:type="paragraph" w:customStyle="1" w:styleId="Zawartotabeli">
    <w:name w:val="Zawartość tabeli"/>
    <w:basedOn w:val="Normalny"/>
    <w:rsid w:val="00F96793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rsid w:val="00F9679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96793"/>
    <w:pPr>
      <w:pBdr>
        <w:bottom w:val="single" w:sz="4" w:space="1" w:color="000000"/>
      </w:pBdr>
      <w:tabs>
        <w:tab w:val="left" w:pos="426"/>
      </w:tabs>
      <w:suppressAutoHyphens/>
    </w:pPr>
    <w:rPr>
      <w:sz w:val="22"/>
      <w:lang w:eastAsia="ar-SA"/>
    </w:rPr>
  </w:style>
  <w:style w:type="paragraph" w:customStyle="1" w:styleId="Tekstpodstawowy32">
    <w:name w:val="Tekst podstawowy 32"/>
    <w:basedOn w:val="Normalny"/>
    <w:rsid w:val="00F96793"/>
    <w:pPr>
      <w:suppressAutoHyphens/>
      <w:spacing w:after="120"/>
    </w:pPr>
    <w:rPr>
      <w:sz w:val="16"/>
      <w:szCs w:val="16"/>
      <w:lang w:eastAsia="ar-SA"/>
    </w:rPr>
  </w:style>
  <w:style w:type="paragraph" w:customStyle="1" w:styleId="ZnakZnak1ZnakZnakZnakZnakZnakZnak">
    <w:name w:val="Znak Znak1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NormalnyWeb2">
    <w:name w:val="Normalny (Web)2"/>
    <w:basedOn w:val="Normalny"/>
    <w:rsid w:val="00F96793"/>
    <w:pPr>
      <w:suppressAutoHyphens/>
      <w:overflowPunct w:val="0"/>
      <w:autoSpaceDE w:val="0"/>
      <w:spacing w:before="100" w:after="100"/>
      <w:textAlignment w:val="baseline"/>
    </w:pPr>
    <w:rPr>
      <w:rFonts w:ascii="Arial Unicode MS" w:hAnsi="Arial Unicode MS"/>
      <w:sz w:val="24"/>
      <w:lang w:eastAsia="ar-SA"/>
    </w:rPr>
  </w:style>
  <w:style w:type="paragraph" w:customStyle="1" w:styleId="ZnakZnakZnakZnakZnakZnakZnakZnak">
    <w:name w:val="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paragraph" w:customStyle="1" w:styleId="Tekstpodstawowy33">
    <w:name w:val="Tekst podstawowy 33"/>
    <w:basedOn w:val="Normalny"/>
    <w:rsid w:val="00F96793"/>
    <w:pPr>
      <w:widowControl w:val="0"/>
      <w:jc w:val="both"/>
    </w:pPr>
    <w:rPr>
      <w:rFonts w:ascii="Arial" w:hAnsi="Arial"/>
      <w:sz w:val="24"/>
      <w:lang w:eastAsia="ar-SA"/>
    </w:rPr>
  </w:style>
  <w:style w:type="paragraph" w:customStyle="1" w:styleId="Tekstpodstawowy22">
    <w:name w:val="Tekst podstawowy 22"/>
    <w:basedOn w:val="Normalny"/>
    <w:rsid w:val="00F96793"/>
    <w:pPr>
      <w:spacing w:after="120" w:line="480" w:lineRule="auto"/>
    </w:pPr>
    <w:rPr>
      <w:sz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F96793"/>
    <w:rPr>
      <w:rFonts w:ascii="Arial" w:hAnsi="Arial" w:cs="Arial"/>
      <w:sz w:val="24"/>
      <w:szCs w:val="24"/>
    </w:rPr>
  </w:style>
  <w:style w:type="character" w:customStyle="1" w:styleId="WW8Num67z0">
    <w:name w:val="WW8Num67z0"/>
    <w:rsid w:val="00F96793"/>
    <w:rPr>
      <w:rFonts w:ascii="Symbol" w:hAnsi="Symbol"/>
    </w:rPr>
  </w:style>
  <w:style w:type="paragraph" w:customStyle="1" w:styleId="Tekstpodstawowywcity32">
    <w:name w:val="Tekst podstawowy wcięty 32"/>
    <w:basedOn w:val="Normalny"/>
    <w:rsid w:val="00F96793"/>
    <w:pPr>
      <w:suppressAutoHyphens/>
      <w:spacing w:after="120" w:line="256" w:lineRule="auto"/>
      <w:ind w:left="283"/>
    </w:pPr>
    <w:rPr>
      <w:rFonts w:ascii="Calibri" w:hAnsi="Calibri" w:cs="Calibri"/>
      <w:sz w:val="16"/>
      <w:szCs w:val="16"/>
      <w:lang w:eastAsia="ar-SA"/>
    </w:rPr>
  </w:style>
  <w:style w:type="paragraph" w:customStyle="1" w:styleId="footnotedescription">
    <w:name w:val="footnote description"/>
    <w:next w:val="Normalny"/>
    <w:link w:val="footnotedescriptionChar"/>
    <w:hidden/>
    <w:rsid w:val="007210B9"/>
    <w:pPr>
      <w:spacing w:line="259" w:lineRule="auto"/>
    </w:pPr>
    <w:rPr>
      <w:rFonts w:ascii="Verdana" w:eastAsia="Verdana" w:hAnsi="Verdana" w:cs="Verdana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7210B9"/>
    <w:rPr>
      <w:rFonts w:ascii="Verdana" w:eastAsia="Verdana" w:hAnsi="Verdana" w:cs="Verdana"/>
      <w:color w:val="000000"/>
      <w:szCs w:val="22"/>
    </w:rPr>
  </w:style>
  <w:style w:type="character" w:customStyle="1" w:styleId="footnotemark">
    <w:name w:val="footnote mark"/>
    <w:hidden/>
    <w:rsid w:val="007210B9"/>
    <w:rPr>
      <w:rFonts w:ascii="Verdana" w:eastAsia="Verdana" w:hAnsi="Verdana" w:cs="Verdana"/>
      <w:color w:val="000000"/>
      <w:sz w:val="20"/>
      <w:vertAlign w:val="superscript"/>
    </w:rPr>
  </w:style>
  <w:style w:type="table" w:customStyle="1" w:styleId="TableGrid">
    <w:name w:val="TableGrid"/>
    <w:rsid w:val="007210B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mail-apple-style-span">
    <w:name w:val="gmail-apple-style-span"/>
    <w:basedOn w:val="Domylnaczcionkaakapitu"/>
    <w:rsid w:val="00235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istrzowiewzawodzie.pl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istrzowiewzawodzie@gmail.com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D5C04-1F54-4D4F-B3EB-21A9146CB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1327</Words>
  <Characters>8467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9775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8061042</vt:i4>
      </vt:variant>
      <vt:variant>
        <vt:i4>9</vt:i4>
      </vt:variant>
      <vt:variant>
        <vt:i4>0</vt:i4>
      </vt:variant>
      <vt:variant>
        <vt:i4>5</vt:i4>
      </vt:variant>
      <vt:variant>
        <vt:lpwstr>http://www.umrudaslask.bip.doc.pl/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4</cp:revision>
  <cp:lastPrinted>2016-09-08T13:46:00Z</cp:lastPrinted>
  <dcterms:created xsi:type="dcterms:W3CDTF">2017-06-27T12:22:00Z</dcterms:created>
  <dcterms:modified xsi:type="dcterms:W3CDTF">2017-06-27T13:03:00Z</dcterms:modified>
</cp:coreProperties>
</file>