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A6" w:rsidRDefault="000759A6">
      <w:bookmarkStart w:id="0" w:name="_GoBack"/>
      <w:bookmarkEnd w:id="0"/>
      <w:r>
        <w:rPr>
          <w:rFonts w:ascii="Trebuchet MS" w:hAnsi="Trebuchet MS" w:cs="Arial"/>
          <w:b/>
        </w:rPr>
        <w:t xml:space="preserve">Znak sprawy: </w:t>
      </w:r>
      <w:r w:rsidRPr="00C726FC">
        <w:rPr>
          <w:rFonts w:ascii="Trebuchet MS" w:hAnsi="Trebuchet MS" w:cs="Arial"/>
          <w:b/>
        </w:rPr>
        <w:t xml:space="preserve">NR </w:t>
      </w:r>
      <w:r w:rsidRPr="00C726FC">
        <w:rPr>
          <w:rFonts w:ascii="Trebuchet MS" w:hAnsi="Trebuchet MS"/>
          <w:b/>
        </w:rPr>
        <w:t>CKZiU.070.4.7.</w:t>
      </w:r>
      <w:r>
        <w:rPr>
          <w:rFonts w:ascii="Trebuchet MS" w:hAnsi="Trebuchet MS"/>
          <w:b/>
        </w:rPr>
        <w:t>1.2019</w:t>
      </w:r>
      <w:r>
        <w:rPr>
          <w:rFonts w:ascii="Trebuchet MS" w:hAnsi="Trebuchet MS"/>
          <w:b/>
        </w:rPr>
        <w:tab/>
      </w:r>
    </w:p>
    <w:p w:rsidR="000759A6" w:rsidRDefault="000759A6"/>
    <w:p w:rsidR="003D7383" w:rsidRPr="000759A6" w:rsidRDefault="000759A6" w:rsidP="000759A6">
      <w:pPr>
        <w:spacing w:line="360" w:lineRule="auto"/>
        <w:ind w:left="142"/>
        <w:jc w:val="both"/>
        <w:rPr>
          <w:rFonts w:ascii="Trebuchet MS" w:hAnsi="Trebuchet MS" w:cs="Arial"/>
        </w:rPr>
      </w:pPr>
      <w:r>
        <w:t xml:space="preserve">Informuję, że w postępowaniu przetargowym na wykonanie zadania pn” </w:t>
      </w:r>
      <w:r>
        <w:rPr>
          <w:rFonts w:ascii="Trebuchet MS" w:hAnsi="Trebuchet MS"/>
          <w:b/>
          <w:bCs/>
        </w:rPr>
        <w:t xml:space="preserve">DOSTAWA SPRZĘTU KOMPUTEROWEGO DO </w:t>
      </w:r>
      <w:proofErr w:type="spellStart"/>
      <w:r>
        <w:rPr>
          <w:rFonts w:ascii="Trebuchet MS" w:hAnsi="Trebuchet MS"/>
          <w:b/>
          <w:bCs/>
        </w:rPr>
        <w:t>CKZiU</w:t>
      </w:r>
      <w:proofErr w:type="spellEnd"/>
      <w:r>
        <w:rPr>
          <w:rFonts w:ascii="Trebuchet MS" w:hAnsi="Trebuchet MS"/>
          <w:b/>
          <w:bCs/>
        </w:rPr>
        <w:t xml:space="preserve"> W TUCHOWIE” </w:t>
      </w:r>
      <w:r w:rsidRPr="000759A6">
        <w:rPr>
          <w:rFonts w:ascii="Trebuchet MS" w:hAnsi="Trebuchet MS"/>
          <w:bCs/>
        </w:rPr>
        <w:t>wpłynęło zapytanie Wykonawcy ubiegającego się o udzielenie zamówienia:</w:t>
      </w:r>
    </w:p>
    <w:p w:rsidR="000759A6" w:rsidRDefault="000759A6"/>
    <w:p w:rsidR="000759A6" w:rsidRDefault="000759A6"/>
    <w:p w:rsidR="000759A6" w:rsidRDefault="000759A6">
      <w:r>
        <w:rPr>
          <w:noProof/>
          <w:lang w:eastAsia="pl-PL"/>
        </w:rPr>
        <w:drawing>
          <wp:inline distT="0" distB="0" distL="0" distR="0">
            <wp:extent cx="5760720" cy="321655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A6" w:rsidRDefault="000759A6"/>
    <w:p w:rsidR="000759A6" w:rsidRPr="000759A6" w:rsidRDefault="000759A6">
      <w:pPr>
        <w:rPr>
          <w:b/>
        </w:rPr>
      </w:pPr>
      <w:r w:rsidRPr="000759A6">
        <w:rPr>
          <w:b/>
        </w:rPr>
        <w:t>Odpowiedź Zamawiającego:</w:t>
      </w:r>
    </w:p>
    <w:p w:rsidR="000759A6" w:rsidRDefault="000759A6">
      <w:r>
        <w:t xml:space="preserve"> Tak Zamawiający dopuszcza. Doko</w:t>
      </w:r>
      <w:r w:rsidR="00021D6B">
        <w:t xml:space="preserve">nana została modyfikacja SIWZ </w:t>
      </w:r>
      <w:r>
        <w:t>ogłoszenia o zamówieniu</w:t>
      </w:r>
      <w:r w:rsidR="00021D6B">
        <w:t xml:space="preserve"> i załącznika nr 5 do SIWZ /wykaz wykonywanych dostaw/</w:t>
      </w:r>
    </w:p>
    <w:p w:rsidR="000759A6" w:rsidRDefault="000759A6">
      <w:r>
        <w:t>Zmiany w SIWZ zaznaczono kolorem żółtym. W związku z tym został przedłużony termin składania ofert do dnia 26.03.2019r</w:t>
      </w:r>
    </w:p>
    <w:sectPr w:rsidR="000759A6" w:rsidSect="003D73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F2" w:rsidRDefault="00226BF2" w:rsidP="000759A6">
      <w:pPr>
        <w:spacing w:after="0" w:line="240" w:lineRule="auto"/>
      </w:pPr>
      <w:r>
        <w:separator/>
      </w:r>
    </w:p>
  </w:endnote>
  <w:endnote w:type="continuationSeparator" w:id="0">
    <w:p w:rsidR="00226BF2" w:rsidRDefault="00226BF2" w:rsidP="000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A6" w:rsidRPr="005F5A68" w:rsidRDefault="000759A6" w:rsidP="000759A6">
    <w:pPr>
      <w:jc w:val="center"/>
      <w:rPr>
        <w:rFonts w:ascii="Calibri" w:hAnsi="Calibri" w:cs="Arial"/>
        <w:sz w:val="18"/>
        <w:szCs w:val="18"/>
      </w:rPr>
    </w:pPr>
    <w:r w:rsidRPr="005F5A68">
      <w:rPr>
        <w:rFonts w:ascii="Calibri" w:hAnsi="Calibri" w:cs="Arial"/>
        <w:sz w:val="18"/>
        <w:szCs w:val="18"/>
      </w:rPr>
      <w:t>Projekt „MISTRZOWIE w ZAWODZIE” realizowan</w:t>
    </w:r>
    <w:r>
      <w:rPr>
        <w:rFonts w:ascii="Calibri" w:hAnsi="Calibri" w:cs="Arial"/>
        <w:sz w:val="18"/>
        <w:szCs w:val="18"/>
      </w:rPr>
      <w:t>y</w:t>
    </w:r>
    <w:r w:rsidRPr="005F5A68">
      <w:rPr>
        <w:rFonts w:ascii="Calibri" w:hAnsi="Calibri" w:cs="Arial"/>
        <w:sz w:val="18"/>
        <w:szCs w:val="18"/>
      </w:rPr>
      <w:t xml:space="preserve"> w ramach Regionalnego Programu Operacyjnego Województwa Małopolskiego Priorytet X Poddziałanie 10.2.2 Kształcenie zawodowe uczniów, współfinansowanego ze środków Unii Europejskiej w ramach Europejskiego Funduszu Społecznego</w:t>
    </w:r>
  </w:p>
  <w:p w:rsidR="000759A6" w:rsidRDefault="000759A6" w:rsidP="000759A6"/>
  <w:p w:rsidR="000759A6" w:rsidRDefault="00075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F2" w:rsidRDefault="00226BF2" w:rsidP="000759A6">
      <w:pPr>
        <w:spacing w:after="0" w:line="240" w:lineRule="auto"/>
      </w:pPr>
      <w:r>
        <w:separator/>
      </w:r>
    </w:p>
  </w:footnote>
  <w:footnote w:type="continuationSeparator" w:id="0">
    <w:p w:rsidR="00226BF2" w:rsidRDefault="00226BF2" w:rsidP="00075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A6"/>
    <w:rsid w:val="00021D6B"/>
    <w:rsid w:val="000759A6"/>
    <w:rsid w:val="001E6916"/>
    <w:rsid w:val="00226BF2"/>
    <w:rsid w:val="00386BFB"/>
    <w:rsid w:val="003D7383"/>
    <w:rsid w:val="004A10A0"/>
    <w:rsid w:val="004F67F5"/>
    <w:rsid w:val="007D176A"/>
    <w:rsid w:val="008769B1"/>
    <w:rsid w:val="00AD77E1"/>
    <w:rsid w:val="00B47FBC"/>
    <w:rsid w:val="00B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1A923-1144-4559-A7EB-E17A5DEA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9A6"/>
  </w:style>
  <w:style w:type="paragraph" w:styleId="Stopka">
    <w:name w:val="footer"/>
    <w:basedOn w:val="Normalny"/>
    <w:link w:val="Stopka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lukasz K</cp:lastModifiedBy>
  <cp:revision>2</cp:revision>
  <dcterms:created xsi:type="dcterms:W3CDTF">2019-03-12T19:06:00Z</dcterms:created>
  <dcterms:modified xsi:type="dcterms:W3CDTF">2019-03-12T19:06:00Z</dcterms:modified>
</cp:coreProperties>
</file>