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FC" w:rsidRPr="00A058FC" w:rsidRDefault="00A058FC" w:rsidP="00A058FC">
      <w:pPr>
        <w:shd w:val="clear" w:color="auto" w:fill="FFFFFF"/>
        <w:spacing w:before="100" w:beforeAutospacing="1" w:line="293" w:lineRule="atLeast"/>
        <w:ind w:left="3600" w:right="1"/>
        <w:jc w:val="both"/>
        <w:rPr>
          <w:rFonts w:ascii="Bookman Old Style" w:hAnsi="Bookman Old Style" w:cs="Helvetica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D7AA3" w:rsidRPr="00A058FC" w:rsidRDefault="003D7AA3" w:rsidP="00A058FC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3F2238" w:rsidRPr="003F2238" w:rsidRDefault="003F2238" w:rsidP="003F2238">
      <w:pPr>
        <w:rPr>
          <w:rFonts w:ascii="Calibri" w:hAnsi="Calibri"/>
          <w:sz w:val="22"/>
          <w:szCs w:val="22"/>
        </w:rPr>
      </w:pPr>
      <w:r w:rsidRPr="003F2238">
        <w:rPr>
          <w:rFonts w:ascii="Calibri" w:hAnsi="Calibri" w:cs="Arial"/>
          <w:b/>
          <w:sz w:val="22"/>
          <w:szCs w:val="22"/>
        </w:rPr>
        <w:t xml:space="preserve">Znak sprawy: NR </w:t>
      </w:r>
      <w:r w:rsidRPr="003F2238">
        <w:rPr>
          <w:rFonts w:ascii="Calibri" w:hAnsi="Calibri"/>
          <w:b/>
          <w:sz w:val="22"/>
          <w:szCs w:val="22"/>
        </w:rPr>
        <w:t>CKZiU.070.4.7.1.2019</w:t>
      </w:r>
      <w:r w:rsidRPr="003F2238">
        <w:rPr>
          <w:rFonts w:ascii="Calibri" w:hAnsi="Calibri"/>
          <w:b/>
          <w:sz w:val="22"/>
          <w:szCs w:val="22"/>
        </w:rPr>
        <w:tab/>
      </w:r>
    </w:p>
    <w:p w:rsidR="003F2238" w:rsidRPr="003F2238" w:rsidRDefault="003F2238" w:rsidP="003F2238">
      <w:pPr>
        <w:rPr>
          <w:rFonts w:ascii="Calibri" w:hAnsi="Calibri" w:cs="Tahoma"/>
          <w:sz w:val="22"/>
          <w:szCs w:val="22"/>
        </w:rPr>
      </w:pPr>
    </w:p>
    <w:p w:rsidR="003F2238" w:rsidRPr="003F2238" w:rsidRDefault="003F2238" w:rsidP="003F2238">
      <w:pPr>
        <w:rPr>
          <w:rFonts w:ascii="Calibri" w:hAnsi="Calibri" w:cs="Tahoma"/>
          <w:b/>
          <w:sz w:val="22"/>
          <w:szCs w:val="22"/>
        </w:rPr>
      </w:pPr>
      <w:r w:rsidRPr="003F2238">
        <w:rPr>
          <w:rFonts w:ascii="Calibri" w:hAnsi="Calibri" w:cs="Tahoma"/>
          <w:sz w:val="22"/>
          <w:szCs w:val="22"/>
        </w:rPr>
        <w:t>Informuję, że w postępowaniu przetargowym na wykonanie zadania pn:</w:t>
      </w:r>
      <w:r w:rsidRPr="003F2238">
        <w:rPr>
          <w:rFonts w:ascii="Calibri" w:hAnsi="Calibri" w:cs="Tahoma"/>
          <w:b/>
          <w:sz w:val="22"/>
          <w:szCs w:val="22"/>
        </w:rPr>
        <w:t xml:space="preserve">” </w:t>
      </w:r>
      <w:r w:rsidRPr="003F2238">
        <w:rPr>
          <w:rFonts w:ascii="Calibri" w:hAnsi="Calibri"/>
          <w:b/>
          <w:bCs/>
          <w:sz w:val="22"/>
          <w:szCs w:val="22"/>
        </w:rPr>
        <w:t xml:space="preserve">DOSTAWA SPRZĘTU KOMPUTEROWEGO DO CKZiU W TUCHOWIE” </w:t>
      </w:r>
      <w:r w:rsidRPr="003F2238">
        <w:rPr>
          <w:rFonts w:ascii="Calibri" w:hAnsi="Calibri" w:cs="Tahoma"/>
          <w:b/>
          <w:sz w:val="22"/>
          <w:szCs w:val="22"/>
        </w:rPr>
        <w:t xml:space="preserve"> </w:t>
      </w:r>
      <w:r w:rsidRPr="003F2238">
        <w:rPr>
          <w:rFonts w:ascii="Calibri" w:hAnsi="Calibri" w:cs="Tahoma"/>
          <w:bCs/>
          <w:sz w:val="22"/>
          <w:szCs w:val="22"/>
        </w:rPr>
        <w:t>wpłynęło zapytanie wykonawcy ubiegającego się o udzielenie zamówienia:</w:t>
      </w:r>
    </w:p>
    <w:p w:rsidR="003F2238" w:rsidRPr="003F2238" w:rsidRDefault="003F2238" w:rsidP="00A058FC">
      <w:pPr>
        <w:jc w:val="both"/>
        <w:rPr>
          <w:rFonts w:ascii="Calibri" w:hAnsi="Calibri" w:cs="Helvetica"/>
          <w:b/>
          <w:bCs/>
          <w:color w:val="000000"/>
          <w:sz w:val="22"/>
          <w:szCs w:val="22"/>
        </w:rPr>
      </w:pPr>
    </w:p>
    <w:p w:rsidR="003F2238" w:rsidRPr="003F2238" w:rsidRDefault="003F2238" w:rsidP="00A058FC">
      <w:pPr>
        <w:jc w:val="both"/>
        <w:rPr>
          <w:rFonts w:ascii="Calibri" w:hAnsi="Calibri" w:cs="Helvetica"/>
          <w:b/>
          <w:bCs/>
          <w:color w:val="000000"/>
          <w:sz w:val="24"/>
          <w:szCs w:val="24"/>
        </w:rPr>
      </w:pPr>
    </w:p>
    <w:p w:rsidR="00D97F49" w:rsidRPr="00D97F49" w:rsidRDefault="00A058FC" w:rsidP="00D97F49">
      <w:pPr>
        <w:jc w:val="both"/>
        <w:rPr>
          <w:rFonts w:ascii="Calibri" w:hAnsi="Calibri"/>
          <w:sz w:val="22"/>
          <w:szCs w:val="22"/>
        </w:rPr>
      </w:pPr>
      <w:r w:rsidRPr="00D97F49">
        <w:rPr>
          <w:rFonts w:ascii="Calibri" w:hAnsi="Calibri"/>
          <w:color w:val="000000"/>
          <w:sz w:val="22"/>
          <w:szCs w:val="22"/>
        </w:rPr>
        <w:t xml:space="preserve"> </w:t>
      </w:r>
      <w:r w:rsidR="00D97F49" w:rsidRPr="00D97F49">
        <w:rPr>
          <w:rFonts w:ascii="Calibri" w:hAnsi="Calibri"/>
          <w:b/>
          <w:bCs/>
          <w:sz w:val="22"/>
          <w:szCs w:val="22"/>
        </w:rPr>
        <w:t xml:space="preserve">1. Czy Zamawiający dopuści monitor z złączem HDMI zamiast VGA ? </w:t>
      </w:r>
    </w:p>
    <w:p w:rsidR="00D97F49" w:rsidRPr="00D97F49" w:rsidRDefault="00D97F49" w:rsidP="00D97F49">
      <w:pPr>
        <w:jc w:val="both"/>
        <w:rPr>
          <w:rFonts w:ascii="Calibri" w:hAnsi="Calibri"/>
          <w:sz w:val="22"/>
          <w:szCs w:val="22"/>
        </w:rPr>
      </w:pPr>
    </w:p>
    <w:p w:rsidR="00D97F49" w:rsidRPr="00D97F49" w:rsidRDefault="00D97F49" w:rsidP="00D97F49">
      <w:pPr>
        <w:jc w:val="both"/>
        <w:rPr>
          <w:rFonts w:ascii="Calibri" w:hAnsi="Calibri"/>
          <w:sz w:val="22"/>
          <w:szCs w:val="22"/>
        </w:rPr>
      </w:pPr>
      <w:r w:rsidRPr="00D97F49">
        <w:rPr>
          <w:rFonts w:ascii="Calibri" w:hAnsi="Calibri"/>
          <w:sz w:val="22"/>
          <w:szCs w:val="22"/>
        </w:rPr>
        <w:t xml:space="preserve">Odp.: Dopuszcza się monitor z złączem HDMI zamiast VGA jeżeli karta graficzna zamontowana w jednostce centralnej również posiada złącze HDMI oraz nie jest jedynym złączem, w które wyposażony jest monitor. </w:t>
      </w:r>
    </w:p>
    <w:p w:rsidR="00D97F49" w:rsidRPr="00D97F49" w:rsidRDefault="00D97F49" w:rsidP="00D97F49">
      <w:pPr>
        <w:jc w:val="both"/>
        <w:rPr>
          <w:rFonts w:ascii="Calibri" w:hAnsi="Calibri"/>
          <w:sz w:val="22"/>
          <w:szCs w:val="22"/>
        </w:rPr>
      </w:pPr>
    </w:p>
    <w:p w:rsidR="00D97F49" w:rsidRPr="00D97F49" w:rsidRDefault="00D97F49" w:rsidP="00D97F49">
      <w:pPr>
        <w:jc w:val="both"/>
        <w:rPr>
          <w:rFonts w:ascii="Calibri" w:hAnsi="Calibri"/>
          <w:sz w:val="22"/>
          <w:szCs w:val="22"/>
        </w:rPr>
      </w:pPr>
      <w:r w:rsidRPr="00D97F49">
        <w:rPr>
          <w:rFonts w:ascii="Calibri" w:hAnsi="Calibri"/>
          <w:b/>
          <w:bCs/>
          <w:sz w:val="22"/>
          <w:szCs w:val="22"/>
        </w:rPr>
        <w:t xml:space="preserve">2. Czy Zamawiający wykreśli z opisu wymagania odnośnie szerokości, wysokości z podstawą, głębokości z podstawą ? </w:t>
      </w:r>
    </w:p>
    <w:p w:rsidR="00D97F49" w:rsidRPr="00D97F49" w:rsidRDefault="00D97F49" w:rsidP="00D97F49">
      <w:pPr>
        <w:jc w:val="both"/>
        <w:rPr>
          <w:rFonts w:ascii="Calibri" w:hAnsi="Calibri"/>
          <w:sz w:val="22"/>
          <w:szCs w:val="22"/>
        </w:rPr>
      </w:pPr>
    </w:p>
    <w:p w:rsidR="00D97F49" w:rsidRPr="00D97F49" w:rsidRDefault="00D97F49" w:rsidP="00D97F49">
      <w:pPr>
        <w:jc w:val="both"/>
        <w:rPr>
          <w:rFonts w:ascii="Calibri" w:hAnsi="Calibri"/>
          <w:sz w:val="22"/>
          <w:szCs w:val="22"/>
        </w:rPr>
      </w:pPr>
      <w:r w:rsidRPr="00D97F49">
        <w:rPr>
          <w:rFonts w:ascii="Calibri" w:hAnsi="Calibri"/>
          <w:sz w:val="22"/>
          <w:szCs w:val="22"/>
        </w:rPr>
        <w:t>Odp.: Nie dopuszcza się zmian wskazanych parametrów: szerokości, wysokości z podstawą, głębokości z podstawą z uwagi na przeznaczenie monitorów do projektowania.</w:t>
      </w:r>
    </w:p>
    <w:p w:rsidR="00D97F49" w:rsidRPr="00D97F49" w:rsidRDefault="00D97F49" w:rsidP="00D97F49">
      <w:pPr>
        <w:jc w:val="both"/>
        <w:rPr>
          <w:rFonts w:ascii="Calibri" w:hAnsi="Calibri"/>
          <w:sz w:val="22"/>
          <w:szCs w:val="22"/>
        </w:rPr>
      </w:pPr>
    </w:p>
    <w:p w:rsidR="00D97F49" w:rsidRPr="00D97F49" w:rsidRDefault="00D97F49" w:rsidP="00D97F49">
      <w:pPr>
        <w:jc w:val="both"/>
        <w:rPr>
          <w:rFonts w:ascii="Calibri" w:hAnsi="Calibri"/>
          <w:sz w:val="22"/>
          <w:szCs w:val="22"/>
        </w:rPr>
      </w:pPr>
      <w:r w:rsidRPr="00D97F49">
        <w:rPr>
          <w:rFonts w:ascii="Calibri" w:hAnsi="Calibri"/>
          <w:b/>
          <w:bCs/>
          <w:sz w:val="22"/>
          <w:szCs w:val="22"/>
        </w:rPr>
        <w:t xml:space="preserve">3. Czy Zamawiający dopuści monitor z jednym wyjściem audio ? </w:t>
      </w:r>
    </w:p>
    <w:p w:rsidR="00D97F49" w:rsidRPr="00D97F49" w:rsidRDefault="00D97F49" w:rsidP="00D97F49">
      <w:pPr>
        <w:jc w:val="both"/>
        <w:rPr>
          <w:rFonts w:ascii="Calibri" w:hAnsi="Calibri"/>
          <w:sz w:val="22"/>
          <w:szCs w:val="22"/>
        </w:rPr>
      </w:pPr>
    </w:p>
    <w:p w:rsidR="00D97F49" w:rsidRDefault="00D97F49" w:rsidP="00D97F49">
      <w:pPr>
        <w:jc w:val="both"/>
        <w:rPr>
          <w:rFonts w:ascii="Calibri" w:hAnsi="Calibri"/>
          <w:sz w:val="22"/>
          <w:szCs w:val="22"/>
        </w:rPr>
      </w:pPr>
      <w:r w:rsidRPr="00D97F49">
        <w:rPr>
          <w:rFonts w:ascii="Calibri" w:hAnsi="Calibri"/>
          <w:sz w:val="22"/>
          <w:szCs w:val="22"/>
        </w:rPr>
        <w:t>Odp.: Dopuszcza się jeżeli wyjście audio występuje jako słuchawkowe, w innym wypadku nie. Przy innej interpretacji "wyjścia audio" proszę doprecyzować pytanie.</w:t>
      </w:r>
    </w:p>
    <w:p w:rsidR="00D97F49" w:rsidRDefault="00D97F49" w:rsidP="00D97F49">
      <w:pPr>
        <w:jc w:val="both"/>
        <w:rPr>
          <w:rFonts w:ascii="Calibri" w:hAnsi="Calibri"/>
          <w:sz w:val="22"/>
          <w:szCs w:val="22"/>
        </w:rPr>
      </w:pPr>
    </w:p>
    <w:p w:rsidR="00D97F49" w:rsidRPr="00D97F49" w:rsidRDefault="00D97F49" w:rsidP="00D97F49">
      <w:pPr>
        <w:spacing w:before="100" w:beforeAutospacing="1" w:after="100" w:afterAutospacing="1" w:line="276" w:lineRule="auto"/>
        <w:jc w:val="both"/>
        <w:rPr>
          <w:rFonts w:ascii="Calibri" w:hAnsi="Calibri"/>
          <w:b/>
          <w:sz w:val="22"/>
          <w:szCs w:val="22"/>
        </w:rPr>
      </w:pPr>
      <w:r w:rsidRPr="00D97F49">
        <w:rPr>
          <w:rFonts w:ascii="Calibri" w:hAnsi="Calibri"/>
          <w:b/>
          <w:sz w:val="22"/>
          <w:szCs w:val="22"/>
        </w:rPr>
        <w:t>4.  Z jaką czynnością opodatkowania VAT - mamy do czynienia w tym przetargu.  Czy ma być wystawiona faktura z odwrotnym obciążeniem czy bez odwrotnego obciążenia. Jeżeli bez odwrotnego obciążenia to możemy podać w ofercie cenę brutto, jeżeli z odwrotnym obciążeniem do cena w ofercie powinna być podana netto</w:t>
      </w:r>
    </w:p>
    <w:p w:rsidR="00D97F49" w:rsidRPr="00D97F49" w:rsidRDefault="00D97F49" w:rsidP="00D97F49">
      <w:pPr>
        <w:spacing w:before="100" w:beforeAutospacing="1" w:after="100" w:afterAutospacing="1" w:line="276" w:lineRule="auto"/>
        <w:jc w:val="both"/>
        <w:rPr>
          <w:rFonts w:ascii="Calibri" w:hAnsi="Calibri"/>
          <w:sz w:val="22"/>
          <w:szCs w:val="22"/>
        </w:rPr>
      </w:pPr>
      <w:r w:rsidRPr="00D97F49">
        <w:rPr>
          <w:rFonts w:ascii="Calibri" w:hAnsi="Calibri"/>
          <w:sz w:val="22"/>
          <w:szCs w:val="22"/>
        </w:rPr>
        <w:t>•             w związku z czynnościami opodatkowanymi VAT – transakcja objęta jest odwrotnym obciążeniem, a gmina lub uczelnia musi wykazać podatek należny oraz ma prawo do pełnego odliczenia podatku naliczonego;</w:t>
      </w:r>
    </w:p>
    <w:p w:rsidR="00D97F49" w:rsidRPr="00D97F49" w:rsidRDefault="00D97F49" w:rsidP="00D97F49">
      <w:pPr>
        <w:spacing w:before="100" w:beforeAutospacing="1" w:after="100" w:afterAutospacing="1" w:line="276" w:lineRule="auto"/>
        <w:jc w:val="both"/>
        <w:rPr>
          <w:rFonts w:ascii="Calibri" w:hAnsi="Calibri"/>
          <w:sz w:val="22"/>
          <w:szCs w:val="22"/>
        </w:rPr>
      </w:pPr>
      <w:r w:rsidRPr="00D97F49">
        <w:rPr>
          <w:rFonts w:ascii="Calibri" w:hAnsi="Calibri"/>
          <w:sz w:val="22"/>
          <w:szCs w:val="22"/>
        </w:rPr>
        <w:t>•             w związku z czynnościami zwolnionymi z VAT – transakcja objęta jest odwrotnym obciążeniem, a gmina lub uczelnia musi wykazać podatek należny oraz nie ma prawa do odliczenia podatku naliczonego;</w:t>
      </w:r>
    </w:p>
    <w:p w:rsidR="00D97F49" w:rsidRPr="00D97F49" w:rsidRDefault="00D97F49" w:rsidP="00D97F49">
      <w:pPr>
        <w:spacing w:before="100" w:beforeAutospacing="1" w:after="100" w:afterAutospacing="1" w:line="276" w:lineRule="auto"/>
        <w:jc w:val="both"/>
        <w:rPr>
          <w:rFonts w:ascii="Calibri" w:hAnsi="Calibri"/>
          <w:sz w:val="22"/>
          <w:szCs w:val="22"/>
        </w:rPr>
      </w:pPr>
      <w:r w:rsidRPr="00D97F49">
        <w:rPr>
          <w:rFonts w:ascii="Calibri" w:hAnsi="Calibri"/>
          <w:sz w:val="22"/>
          <w:szCs w:val="22"/>
        </w:rPr>
        <w:t>•             w związku z czynnościami niepodlegającymi opodatkowaniu VAT – transakcja nie jest objęta odwrotnym obciążeniem, podatek należny wykazuje sprzedawca, a gmina lub uczelnia nie mają prawa do odliczenia podatku naliczonego;</w:t>
      </w:r>
    </w:p>
    <w:p w:rsidR="00D97F49" w:rsidRPr="00D97F49" w:rsidRDefault="00D97F49" w:rsidP="00D97F49">
      <w:pPr>
        <w:spacing w:before="100" w:beforeAutospacing="1" w:after="100" w:afterAutospacing="1" w:line="276" w:lineRule="auto"/>
        <w:jc w:val="both"/>
        <w:rPr>
          <w:rFonts w:ascii="Calibri" w:hAnsi="Calibri"/>
          <w:sz w:val="22"/>
          <w:szCs w:val="22"/>
        </w:rPr>
      </w:pPr>
      <w:r w:rsidRPr="00D97F49">
        <w:rPr>
          <w:rFonts w:ascii="Calibri" w:hAnsi="Calibri"/>
          <w:sz w:val="22"/>
          <w:szCs w:val="22"/>
        </w:rPr>
        <w:t xml:space="preserve">Jeżeli zatem gmina lub uczelnia nabywają towar wymieniony w załączniku nr 11 do ustawy o VAT w ramach wykonywania zadań nałożonych na nią odrębnymi przepisami prawa, dla realizacji których została powołana, w związku z czym nie działa jako podatnik VAT, czyli nie jest podatnikiem, o którym </w:t>
      </w:r>
      <w:r w:rsidRPr="00D97F49">
        <w:rPr>
          <w:rFonts w:ascii="Calibri" w:hAnsi="Calibri"/>
          <w:sz w:val="22"/>
          <w:szCs w:val="22"/>
        </w:rPr>
        <w:lastRenderedPageBreak/>
        <w:t>mowa w art. 15 ustawy, to nie może też być uznana za podatnika VAT czynnego w rozumieniu art. 17 ust. 1 pkt 7 ustawy. Tym samym nie ma obowiązku naliczenia podatku VAT należnego od dostawy na jej rzecz towaru wymienionego w załączniku nr 11 do ustawy.</w:t>
      </w:r>
    </w:p>
    <w:p w:rsidR="00D97F49" w:rsidRPr="00D97F49" w:rsidRDefault="00D97F49" w:rsidP="00D97F49">
      <w:pPr>
        <w:spacing w:before="100" w:beforeAutospacing="1" w:after="100" w:afterAutospacing="1" w:line="276" w:lineRule="auto"/>
        <w:jc w:val="both"/>
        <w:rPr>
          <w:rFonts w:ascii="Calibri" w:hAnsi="Calibri"/>
          <w:sz w:val="22"/>
          <w:szCs w:val="22"/>
        </w:rPr>
      </w:pPr>
      <w:r w:rsidRPr="00D97F49">
        <w:rPr>
          <w:rFonts w:ascii="Calibri" w:hAnsi="Calibri"/>
          <w:sz w:val="22"/>
          <w:szCs w:val="22"/>
        </w:rPr>
        <w:t>W tym wypadku gmina powinna poinformować dostawcę, iż nabycia towaru nie dokonuje jako podatnik VAT czynny. Może to być oświadczenie o przykładowej treści: „Nabycie towarów PKWiU……………………… następuje w związku z wykonywaniem przez nabywcę czynności organów władzy publicznej oraz urzędów obsługujących te organy w zakresie realizowanych zadań nałożonych odrębnymi przepisami prawa, dla realizacji których zostały one powołane. W związku z nabyciem tych towarów nabywca nie działa jako podatnik VAT, o którym mowa w art. 15 ustawy o VAT”.</w:t>
      </w:r>
    </w:p>
    <w:p w:rsidR="00D97F49" w:rsidRPr="00D97F49" w:rsidRDefault="00D97F49" w:rsidP="00D97F4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3871" w:rsidRDefault="00D97F49" w:rsidP="00D97F49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Odp: w dniu 25.03.2019 Zamawiający udzielił odpowiedzi na pytanie :</w:t>
      </w:r>
    </w:p>
    <w:p w:rsidR="00D97F49" w:rsidRDefault="00D97F49" w:rsidP="00D97F49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D97F49" w:rsidRPr="00D97F49" w:rsidRDefault="00D97F49" w:rsidP="00D97F49">
      <w:pPr>
        <w:jc w:val="both"/>
        <w:rPr>
          <w:b/>
          <w:i/>
          <w:sz w:val="24"/>
          <w:szCs w:val="24"/>
        </w:rPr>
      </w:pPr>
      <w:r w:rsidRPr="00D97F49">
        <w:rPr>
          <w:i/>
          <w:color w:val="222222"/>
          <w:sz w:val="18"/>
          <w:szCs w:val="18"/>
          <w:shd w:val="clear" w:color="auto" w:fill="FFFFFF"/>
        </w:rPr>
        <w:t>W odpowiedzi na zapytania 1,2 i 3  z dnia 21.03.2019 r. w zakresie postępowania nr CKZiU.070.4.1.2019</w:t>
      </w:r>
      <w:r w:rsidRPr="00D97F49">
        <w:rPr>
          <w:i/>
          <w:color w:val="222222"/>
          <w:sz w:val="18"/>
          <w:szCs w:val="18"/>
        </w:rPr>
        <w:t>, i</w:t>
      </w:r>
      <w:r w:rsidRPr="00D97F49">
        <w:rPr>
          <w:i/>
          <w:color w:val="222222"/>
          <w:sz w:val="18"/>
          <w:szCs w:val="18"/>
          <w:shd w:val="clear" w:color="auto" w:fill="FFFFFF"/>
        </w:rPr>
        <w:t xml:space="preserve">nformuję, iż określenie ceny oferty leży po stronie zamawiającego.  Cena oferty musi być zgodna z definicją ustawową tj.: „Ilekroć w prawie zamówień publicznych jest mowa o cenie, należy przez to rozumieć cenę w rozumieniu art. 3 ust. 1 pkt 1 ustawy o cenach, czyli wartość wyrażoną w jednostkach pieniężnych, którą kupujący ma obowiązek zapłacić przedsiębiorcy za towar lub usługę. Przy czym w cenie należy uwzględnić podatek od towarów i usług oraz podatek akcyzowy, jeżeli na podstawie odrębnych przepisów sprzedaż towaru (usługi) podlega obciążeniu podatkiem od towarów </w:t>
      </w:r>
      <w:r w:rsidRPr="00D97F49">
        <w:rPr>
          <w:i/>
          <w:color w:val="222222"/>
          <w:sz w:val="18"/>
          <w:szCs w:val="18"/>
          <w:shd w:val="clear" w:color="auto" w:fill="FFFFFF"/>
        </w:rPr>
        <w:br/>
        <w:t>i usług oraz podatkiem akcyzowym.” Zatem co do zasady, przez cenę rozumie się wartość wyrażoną w jednostkach pieniężnych, która powinna zawierać podatek od towarów i usług oraz podatek akcyzowy. Zgodnie z przyjętą przez KIO linią orzeczniczą dotyczącą stosowania nieprawidłowej stawki podatku VAT w ofertach, co do zasady, nieprawidłowa stawka VAT w ofercie wykonawcy kwalifikuje ją do odrzucenia za błąd w obliczeniu ceny (tak np. w orzeczeniach KIO: z 1.02.2016, KIO 80/16, z 2.11.2015 r., KIO 2271/15). Zgodnie z art. 89 ust. 1 pkt 6 Prawa zamówień publicznych z 29.01.2004 r. (Dz.U. z 2015 r., poz. 2164) dalej p.z.p. , zamawiający odrzuca ofertę, jeżeli zawiera ona błędy w obliczeniu ceny. Jest rzeczą oczywistą, że podczas badania oferty w zakresie ceny zamawiający będzie stosował wszystkie obowiązujące przepisy zawarte w ustawie o podatku VAT. Dlatego też zamawiający zwraca uwagę, iż na podstawie art. 83 ust. 1 pkt 26, art. 83 ust. 13,14,15 ustawy z 11 marca 2004 r. o podatku od towarów i usług (t.j. Dz.U. z  2018 r., poz. 2174 z późn. zm.) w związku z brzmieniem załącznika nr 8 do tej ustawy przedmiot zamówienia opodatkowany jest stawką podatku VAT w wysokości 0%, co Wykonawca zobowiązany jest uwzględnić przy wypełnianiu formularza cenowego i obliczeniach ceny brutto i netto, gdyż nieprawidłowe obliczenie VAT traktowane jest jako błąd w obliczeniu ceny, co skutkuje odrzuceniem oferty.  Podkreślenia bowiem wymaga fakt, iż organem prowadzącym  Centrum Kształcenia Zawodowego i Ustawicznego w Tuchowie  jest Powiat Tarnowski z siedzibą   w Tarnowie, ul. Narutowicza 38, a przedmiot zamówienia jest związany z realizowaną przez daną placówkę</w:t>
      </w:r>
      <w:r w:rsidRPr="00D97F49">
        <w:rPr>
          <w:i/>
          <w:color w:val="222222"/>
          <w:sz w:val="24"/>
          <w:szCs w:val="24"/>
          <w:shd w:val="clear" w:color="auto" w:fill="FFFFFF"/>
        </w:rPr>
        <w:t xml:space="preserve"> </w:t>
      </w:r>
      <w:r w:rsidRPr="00D97F49">
        <w:rPr>
          <w:i/>
          <w:color w:val="222222"/>
          <w:shd w:val="clear" w:color="auto" w:fill="FFFFFF"/>
        </w:rPr>
        <w:t xml:space="preserve">działalnością </w:t>
      </w:r>
      <w:r w:rsidRPr="00D97F49">
        <w:rPr>
          <w:i/>
          <w:color w:val="222222"/>
          <w:sz w:val="18"/>
          <w:szCs w:val="18"/>
          <w:shd w:val="clear" w:color="auto" w:fill="FFFFFF"/>
        </w:rPr>
        <w:t>dydaktyczną. Stosowne zaświadczenie zostanie udostępnione Wykonawcy, którego oferta ostanie wybrana za najkorzystniejszą.</w:t>
      </w:r>
    </w:p>
    <w:p w:rsidR="00D97F49" w:rsidRDefault="00D97F49" w:rsidP="00D97F49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1959F6" w:rsidRDefault="001959F6" w:rsidP="00D97F49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1959F6" w:rsidRPr="001959F6" w:rsidRDefault="001959F6" w:rsidP="00D97F49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1959F6">
        <w:rPr>
          <w:rFonts w:ascii="Calibri" w:hAnsi="Calibri"/>
          <w:b/>
          <w:color w:val="000000"/>
          <w:sz w:val="22"/>
          <w:szCs w:val="22"/>
        </w:rPr>
        <w:t>UWAGA: Zamawiający dokonał modyfikacji załącznika nr 7 do SIWZ /wzór umowy /, zmiany zaznaczono kolorem żółtym.</w:t>
      </w:r>
    </w:p>
    <w:sectPr w:rsidR="001959F6" w:rsidRPr="001959F6" w:rsidSect="00E12493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625" w:right="1275" w:bottom="1417" w:left="1417" w:header="284" w:footer="519" w:gutter="0"/>
      <w:cols w:space="708" w:equalWidth="0">
        <w:col w:w="9215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BF9" w:rsidRDefault="00C57BF9">
      <w:r>
        <w:separator/>
      </w:r>
    </w:p>
  </w:endnote>
  <w:endnote w:type="continuationSeparator" w:id="0">
    <w:p w:rsidR="00C57BF9" w:rsidRDefault="00C5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DD" w:rsidRDefault="002E3AA2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1D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1DDD" w:rsidRDefault="00CE1DDD" w:rsidP="00A16332">
    <w:pPr>
      <w:pStyle w:val="Stopka"/>
      <w:ind w:right="360"/>
    </w:pPr>
  </w:p>
  <w:p w:rsidR="00CE1DDD" w:rsidRDefault="00CE1D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DD" w:rsidRDefault="00CE1DDD" w:rsidP="003E6EE4">
    <w:pPr>
      <w:pStyle w:val="Nagwek"/>
      <w:rPr>
        <w:rFonts w:ascii="Arial" w:hAnsi="Arial"/>
        <w:sz w:val="14"/>
        <w:szCs w:val="14"/>
      </w:rPr>
    </w:pPr>
  </w:p>
  <w:p w:rsidR="00CE1DDD" w:rsidRPr="000B6C55" w:rsidRDefault="002E3AA2" w:rsidP="003E6EE4">
    <w:pPr>
      <w:pStyle w:val="Stopka"/>
      <w:framePr w:wrap="around" w:vAnchor="text" w:hAnchor="margin" w:xAlign="right" w:y="1"/>
      <w:rPr>
        <w:rStyle w:val="Numerstrony"/>
        <w:rFonts w:ascii="Trebuchet MS" w:hAnsi="Trebuchet MS"/>
        <w:b/>
        <w:sz w:val="16"/>
        <w:szCs w:val="16"/>
      </w:rPr>
    </w:pPr>
    <w:r w:rsidRPr="000B6C55">
      <w:rPr>
        <w:rStyle w:val="Numerstrony"/>
        <w:rFonts w:ascii="Trebuchet MS" w:hAnsi="Trebuchet MS"/>
        <w:b/>
        <w:sz w:val="16"/>
        <w:szCs w:val="16"/>
      </w:rPr>
      <w:fldChar w:fldCharType="begin"/>
    </w:r>
    <w:r w:rsidR="00CE1DDD" w:rsidRPr="000B6C55">
      <w:rPr>
        <w:rStyle w:val="Numerstrony"/>
        <w:rFonts w:ascii="Trebuchet MS" w:hAnsi="Trebuchet MS"/>
        <w:b/>
        <w:sz w:val="16"/>
        <w:szCs w:val="16"/>
      </w:rPr>
      <w:instrText xml:space="preserve">PAGE  </w:instrTex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separate"/>
    </w:r>
    <w:r w:rsidR="00E81EEE">
      <w:rPr>
        <w:rStyle w:val="Numerstrony"/>
        <w:rFonts w:ascii="Trebuchet MS" w:hAnsi="Trebuchet MS"/>
        <w:b/>
        <w:noProof/>
        <w:sz w:val="16"/>
        <w:szCs w:val="16"/>
      </w:rPr>
      <w:t>1</w: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end"/>
    </w:r>
  </w:p>
  <w:p w:rsidR="00CE1DDD" w:rsidRPr="0025790C" w:rsidRDefault="00CE1DDD" w:rsidP="003E6EE4">
    <w:pPr>
      <w:keepNext/>
      <w:pBdr>
        <w:bottom w:val="single" w:sz="6" w:space="1" w:color="auto"/>
      </w:pBdr>
      <w:shd w:val="clear" w:color="auto" w:fill="FFFFFF"/>
      <w:textAlignment w:val="baseline"/>
      <w:outlineLvl w:val="1"/>
      <w:rPr>
        <w:rFonts w:ascii="Trebuchet MS" w:hAnsi="Trebuchet MS"/>
        <w:sz w:val="14"/>
        <w:szCs w:val="14"/>
      </w:rPr>
    </w:pPr>
  </w:p>
  <w:p w:rsidR="00CE1DDD" w:rsidRPr="005F5A68" w:rsidRDefault="00CE1DDD" w:rsidP="00F35D22">
    <w:pPr>
      <w:jc w:val="center"/>
      <w:rPr>
        <w:rFonts w:ascii="Calibri" w:hAnsi="Calibri" w:cs="Arial"/>
        <w:sz w:val="18"/>
        <w:szCs w:val="18"/>
      </w:rPr>
    </w:pPr>
    <w:r w:rsidRPr="005F5A68">
      <w:rPr>
        <w:rFonts w:ascii="Calibri" w:hAnsi="Calibri" w:cs="Arial"/>
        <w:sz w:val="18"/>
        <w:szCs w:val="18"/>
      </w:rPr>
      <w:t>Projekt „MISTRZOWIE w ZAWODZIE” realizowan</w:t>
    </w:r>
    <w:r>
      <w:rPr>
        <w:rFonts w:ascii="Calibri" w:hAnsi="Calibri" w:cs="Arial"/>
        <w:sz w:val="18"/>
        <w:szCs w:val="18"/>
      </w:rPr>
      <w:t>y</w:t>
    </w:r>
    <w:r w:rsidRPr="005F5A68">
      <w:rPr>
        <w:rFonts w:ascii="Calibri" w:hAnsi="Calibri" w:cs="Arial"/>
        <w:sz w:val="18"/>
        <w:szCs w:val="18"/>
      </w:rPr>
      <w:t xml:space="preserve"> w ramach Regionalnego Programu Operacyjnego Województwa Małopolskiego Priorytet X Poddziałanie 10.2.2 Kształcenie zawodowe uczniów, współfinansowanego ze środków Unii Europejskiej w ramach Europejskiego Funduszu Społecznego</w:t>
    </w:r>
  </w:p>
  <w:p w:rsidR="00CE1DDD" w:rsidRDefault="00CE1DDD" w:rsidP="003E6E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BF9" w:rsidRDefault="00C57BF9">
      <w:r>
        <w:separator/>
      </w:r>
    </w:p>
  </w:footnote>
  <w:footnote w:type="continuationSeparator" w:id="0">
    <w:p w:rsidR="00C57BF9" w:rsidRDefault="00C57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DD" w:rsidRDefault="00E81EEE" w:rsidP="00E1249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DDD">
      <w:rPr>
        <w:noProof/>
      </w:rPr>
      <w:t xml:space="preserve">                  </w:t>
    </w:r>
  </w:p>
  <w:p w:rsidR="00CE1DDD" w:rsidRPr="00DB2E74" w:rsidRDefault="00CE1DDD" w:rsidP="00E12493">
    <w:pPr>
      <w:pStyle w:val="Nagwek"/>
    </w:pPr>
  </w:p>
  <w:p w:rsidR="00CE1DDD" w:rsidRPr="00E12493" w:rsidRDefault="00CE1DDD" w:rsidP="00E124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DD" w:rsidRPr="00776C08" w:rsidRDefault="00CE1DD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CE1DDD" w:rsidRPr="002B2C77" w:rsidRDefault="00CE1DD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CE1DDD" w:rsidRPr="00335A5D" w:rsidRDefault="00CE1DD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8" w15:restartNumberingAfterBreak="0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11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</w:lvl>
  </w:abstractNum>
  <w:abstractNum w:abstractNumId="12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13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14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15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6" w15:restartNumberingAfterBreak="0">
    <w:nsid w:val="00000010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7" w15:restartNumberingAfterBreak="0">
    <w:nsid w:val="00000011"/>
    <w:multiLevelType w:val="single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18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3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1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3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4C1891"/>
    <w:multiLevelType w:val="hybridMultilevel"/>
    <w:tmpl w:val="35069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10651777"/>
    <w:multiLevelType w:val="hybridMultilevel"/>
    <w:tmpl w:val="5DA05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D1D0BA1"/>
    <w:multiLevelType w:val="hybridMultilevel"/>
    <w:tmpl w:val="126C21CE"/>
    <w:lvl w:ilvl="0" w:tplc="BD087B58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D9C1FCA"/>
    <w:multiLevelType w:val="hybridMultilevel"/>
    <w:tmpl w:val="5DA05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1736E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21D63BB9"/>
    <w:multiLevelType w:val="hybridMultilevel"/>
    <w:tmpl w:val="8C06476A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2354D5EA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3" w15:restartNumberingAfterBreak="0">
    <w:nsid w:val="28E92B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2DFE16DA"/>
    <w:multiLevelType w:val="multilevel"/>
    <w:tmpl w:val="FE3862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isLgl/>
      <w:lvlText w:val="%2)"/>
      <w:lvlJc w:val="left"/>
      <w:pPr>
        <w:ind w:left="435" w:hanging="435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49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1FA08FD"/>
    <w:multiLevelType w:val="multilevel"/>
    <w:tmpl w:val="41F48DA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344F7591"/>
    <w:multiLevelType w:val="hybridMultilevel"/>
    <w:tmpl w:val="EA9CF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75566CE"/>
    <w:multiLevelType w:val="hybridMultilevel"/>
    <w:tmpl w:val="038C7510"/>
    <w:lvl w:ilvl="0" w:tplc="CDFA9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712E48"/>
    <w:multiLevelType w:val="hybridMultilevel"/>
    <w:tmpl w:val="E67A9018"/>
    <w:lvl w:ilvl="0" w:tplc="519AD74C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20"/>
        <w:szCs w:val="20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57" w15:restartNumberingAfterBreak="0">
    <w:nsid w:val="37B722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3FAB56CB"/>
    <w:multiLevelType w:val="hybridMultilevel"/>
    <w:tmpl w:val="D930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64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452438C3"/>
    <w:multiLevelType w:val="hybridMultilevel"/>
    <w:tmpl w:val="9D6CD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5F6216D"/>
    <w:multiLevelType w:val="hybridMultilevel"/>
    <w:tmpl w:val="173A7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0D4873"/>
    <w:multiLevelType w:val="hybridMultilevel"/>
    <w:tmpl w:val="63A0866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860280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1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2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3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5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7" w15:restartNumberingAfterBreak="0">
    <w:nsid w:val="591B284F"/>
    <w:multiLevelType w:val="hybridMultilevel"/>
    <w:tmpl w:val="3034A298"/>
    <w:lvl w:ilvl="0" w:tplc="FB906EA6">
      <w:start w:val="1"/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0" w15:restartNumberingAfterBreak="0">
    <w:nsid w:val="5EF77516"/>
    <w:multiLevelType w:val="multilevel"/>
    <w:tmpl w:val="80AE0CF8"/>
    <w:lvl w:ilvl="0">
      <w:start w:val="1"/>
      <w:numFmt w:val="decimal"/>
      <w:pStyle w:val="1PODSTAWnew"/>
      <w:lvlText w:val="%1."/>
      <w:lvlJc w:val="left"/>
      <w:pPr>
        <w:tabs>
          <w:tab w:val="num" w:pos="1069"/>
        </w:tabs>
        <w:ind w:left="1069" w:hanging="360"/>
      </w:pPr>
      <w:rPr>
        <w:rFonts w:cs="Segoe UI" w:hint="default"/>
        <w:b w:val="0"/>
        <w:lang w:val="pl-PL"/>
      </w:rPr>
    </w:lvl>
    <w:lvl w:ilvl="1">
      <w:start w:val="1"/>
      <w:numFmt w:val="decimal"/>
      <w:pStyle w:val="111Konspektnumerowany"/>
      <w:lvlText w:val="%1.%2."/>
      <w:lvlJc w:val="left"/>
      <w:pPr>
        <w:tabs>
          <w:tab w:val="num" w:pos="2276"/>
        </w:tabs>
        <w:ind w:left="2276" w:hanging="432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504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Segoe UI" w:hint="default"/>
      </w:rPr>
    </w:lvl>
    <w:lvl w:ilvl="7">
      <w:numFmt w:val="none"/>
      <w:lvlText w:val=""/>
      <w:lvlJc w:val="left"/>
      <w:pPr>
        <w:tabs>
          <w:tab w:val="num" w:pos="-677"/>
        </w:tabs>
        <w:ind w:left="-1037" w:firstLine="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Segoe UI" w:hint="default"/>
      </w:rPr>
    </w:lvl>
  </w:abstractNum>
  <w:abstractNum w:abstractNumId="81" w15:restartNumberingAfterBreak="0">
    <w:nsid w:val="60630B7A"/>
    <w:multiLevelType w:val="hybridMultilevel"/>
    <w:tmpl w:val="97F2B3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3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4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5" w15:restartNumberingAfterBreak="0">
    <w:nsid w:val="69720516"/>
    <w:multiLevelType w:val="hybridMultilevel"/>
    <w:tmpl w:val="A6CC94A6"/>
    <w:lvl w:ilvl="0" w:tplc="CE2C1D6A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D380F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E8E9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3009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BA75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9E7A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DC48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3227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0200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 w15:restartNumberingAfterBreak="0">
    <w:nsid w:val="73E20874"/>
    <w:multiLevelType w:val="hybridMultilevel"/>
    <w:tmpl w:val="18D610C0"/>
    <w:lvl w:ilvl="0" w:tplc="0AC47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8" w15:restartNumberingAfterBreak="0">
    <w:nsid w:val="744C6B2B"/>
    <w:multiLevelType w:val="hybridMultilevel"/>
    <w:tmpl w:val="0B028E1C"/>
    <w:lvl w:ilvl="0" w:tplc="39409C32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BD087B58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9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 w15:restartNumberingAfterBreak="0">
    <w:nsid w:val="79B732C5"/>
    <w:multiLevelType w:val="hybridMultilevel"/>
    <w:tmpl w:val="1F9C0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D9F188B"/>
    <w:multiLevelType w:val="multilevel"/>
    <w:tmpl w:val="C336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3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4" w15:restartNumberingAfterBreak="0">
    <w:nsid w:val="7EBD6CE4"/>
    <w:multiLevelType w:val="hybridMultilevel"/>
    <w:tmpl w:val="6400A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FF371F8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84"/>
  </w:num>
  <w:num w:numId="3">
    <w:abstractNumId w:val="79"/>
  </w:num>
  <w:num w:numId="4">
    <w:abstractNumId w:val="30"/>
  </w:num>
  <w:num w:numId="5">
    <w:abstractNumId w:val="59"/>
  </w:num>
  <w:num w:numId="6">
    <w:abstractNumId w:val="60"/>
  </w:num>
  <w:num w:numId="7">
    <w:abstractNumId w:val="68"/>
  </w:num>
  <w:num w:numId="8">
    <w:abstractNumId w:val="86"/>
  </w:num>
  <w:num w:numId="9">
    <w:abstractNumId w:val="49"/>
  </w:num>
  <w:num w:numId="10">
    <w:abstractNumId w:val="93"/>
  </w:num>
  <w:num w:numId="11">
    <w:abstractNumId w:val="44"/>
  </w:num>
  <w:num w:numId="12">
    <w:abstractNumId w:val="24"/>
  </w:num>
  <w:num w:numId="13">
    <w:abstractNumId w:val="89"/>
  </w:num>
  <w:num w:numId="14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</w:num>
  <w:num w:numId="17">
    <w:abstractNumId w:val="50"/>
  </w:num>
  <w:num w:numId="18">
    <w:abstractNumId w:val="40"/>
  </w:num>
  <w:num w:numId="19">
    <w:abstractNumId w:val="0"/>
  </w:num>
  <w:num w:numId="20">
    <w:abstractNumId w:val="48"/>
  </w:num>
  <w:num w:numId="21">
    <w:abstractNumId w:val="65"/>
  </w:num>
  <w:num w:numId="22">
    <w:abstractNumId w:val="52"/>
  </w:num>
  <w:num w:numId="23">
    <w:abstractNumId w:val="25"/>
  </w:num>
  <w:num w:numId="24">
    <w:abstractNumId w:val="33"/>
  </w:num>
  <w:num w:numId="25">
    <w:abstractNumId w:val="31"/>
  </w:num>
  <w:num w:numId="26">
    <w:abstractNumId w:val="29"/>
  </w:num>
  <w:num w:numId="27">
    <w:abstractNumId w:val="83"/>
  </w:num>
  <w:num w:numId="28">
    <w:abstractNumId w:val="73"/>
  </w:num>
  <w:num w:numId="29">
    <w:abstractNumId w:val="82"/>
  </w:num>
  <w:num w:numId="30">
    <w:abstractNumId w:val="72"/>
  </w:num>
  <w:num w:numId="31">
    <w:abstractNumId w:val="46"/>
  </w:num>
  <w:num w:numId="32">
    <w:abstractNumId w:val="70"/>
  </w:num>
  <w:num w:numId="33">
    <w:abstractNumId w:val="42"/>
  </w:num>
  <w:num w:numId="34">
    <w:abstractNumId w:val="74"/>
  </w:num>
  <w:num w:numId="35">
    <w:abstractNumId w:val="63"/>
  </w:num>
  <w:num w:numId="36">
    <w:abstractNumId w:val="71"/>
  </w:num>
  <w:num w:numId="37">
    <w:abstractNumId w:val="56"/>
  </w:num>
  <w:num w:numId="3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</w:num>
  <w:num w:numId="40">
    <w:abstractNumId w:val="7"/>
  </w:num>
  <w:num w:numId="41">
    <w:abstractNumId w:val="75"/>
  </w:num>
  <w:num w:numId="42">
    <w:abstractNumId w:val="85"/>
  </w:num>
  <w:num w:numId="43">
    <w:abstractNumId w:val="54"/>
  </w:num>
  <w:num w:numId="44">
    <w:abstractNumId w:val="34"/>
  </w:num>
  <w:num w:numId="45">
    <w:abstractNumId w:val="78"/>
    <w:lvlOverride w:ilvl="0">
      <w:startOverride w:val="1"/>
    </w:lvlOverride>
  </w:num>
  <w:num w:numId="46">
    <w:abstractNumId w:val="62"/>
    <w:lvlOverride w:ilvl="0">
      <w:startOverride w:val="1"/>
    </w:lvlOverride>
  </w:num>
  <w:num w:numId="47">
    <w:abstractNumId w:val="41"/>
  </w:num>
  <w:num w:numId="48">
    <w:abstractNumId w:val="76"/>
  </w:num>
  <w:num w:numId="49">
    <w:abstractNumId w:val="28"/>
  </w:num>
  <w:num w:numId="50">
    <w:abstractNumId w:val="64"/>
  </w:num>
  <w:num w:numId="51">
    <w:abstractNumId w:val="26"/>
  </w:num>
  <w:num w:numId="52">
    <w:abstractNumId w:val="35"/>
  </w:num>
  <w:num w:numId="53">
    <w:abstractNumId w:val="57"/>
  </w:num>
  <w:num w:numId="54">
    <w:abstractNumId w:val="37"/>
  </w:num>
  <w:num w:numId="55">
    <w:abstractNumId w:val="80"/>
  </w:num>
  <w:num w:numId="56">
    <w:abstractNumId w:val="32"/>
  </w:num>
  <w:num w:numId="57">
    <w:abstractNumId w:val="77"/>
  </w:num>
  <w:num w:numId="58">
    <w:abstractNumId w:val="4"/>
  </w:num>
  <w:num w:numId="59">
    <w:abstractNumId w:val="9"/>
  </w:num>
  <w:num w:numId="60">
    <w:abstractNumId w:val="20"/>
  </w:num>
  <w:num w:numId="61">
    <w:abstractNumId w:val="36"/>
  </w:num>
  <w:num w:numId="62">
    <w:abstractNumId w:val="27"/>
  </w:num>
  <w:num w:numId="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  <w:lvlOverride w:ilvl="0">
      <w:startOverride w:val="1"/>
    </w:lvlOverride>
  </w:num>
  <w:num w:numId="65">
    <w:abstractNumId w:val="9"/>
    <w:lvlOverride w:ilvl="0">
      <w:startOverride w:val="1"/>
    </w:lvlOverride>
  </w:num>
  <w:num w:numId="66">
    <w:abstractNumId w:val="20"/>
    <w:lvlOverride w:ilvl="0">
      <w:startOverride w:val="1"/>
    </w:lvlOverride>
  </w:num>
  <w:num w:numId="67">
    <w:abstractNumId w:val="5"/>
    <w:lvlOverride w:ilvl="0">
      <w:startOverride w:val="1"/>
    </w:lvlOverride>
  </w:num>
  <w:num w:numId="68">
    <w:abstractNumId w:val="12"/>
    <w:lvlOverride w:ilvl="0">
      <w:startOverride w:val="1"/>
    </w:lvlOverride>
  </w:num>
  <w:num w:numId="69">
    <w:abstractNumId w:val="10"/>
    <w:lvlOverride w:ilvl="0">
      <w:startOverride w:val="1"/>
    </w:lvlOverride>
  </w:num>
  <w:num w:numId="70">
    <w:abstractNumId w:val="14"/>
    <w:lvlOverride w:ilvl="0">
      <w:startOverride w:val="1"/>
    </w:lvlOverride>
  </w:num>
  <w:num w:numId="71">
    <w:abstractNumId w:val="7"/>
    <w:lvlOverride w:ilvl="0">
      <w:startOverride w:val="1"/>
    </w:lvlOverride>
  </w:num>
  <w:num w:numId="72">
    <w:abstractNumId w:val="6"/>
    <w:lvlOverride w:ilvl="0">
      <w:startOverride w:val="1"/>
    </w:lvlOverride>
  </w:num>
  <w:num w:numId="73">
    <w:abstractNumId w:val="8"/>
    <w:lvlOverride w:ilvl="0">
      <w:startOverride w:val="1"/>
    </w:lvlOverride>
  </w:num>
  <w:num w:numId="74">
    <w:abstractNumId w:val="19"/>
    <w:lvlOverride w:ilvl="0">
      <w:startOverride w:val="1"/>
    </w:lvlOverride>
  </w:num>
  <w:num w:numId="75">
    <w:abstractNumId w:val="13"/>
    <w:lvlOverride w:ilvl="0">
      <w:startOverride w:val="1"/>
    </w:lvlOverride>
  </w:num>
  <w:num w:numId="7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8"/>
    <w:lvlOverride w:ilvl="0">
      <w:startOverride w:val="1"/>
    </w:lvlOverride>
  </w:num>
  <w:num w:numId="78">
    <w:abstractNumId w:val="3"/>
    <w:lvlOverride w:ilvl="0">
      <w:startOverride w:val="1"/>
    </w:lvlOverride>
  </w:num>
  <w:num w:numId="79">
    <w:abstractNumId w:val="4"/>
    <w:lvlOverride w:ilvl="0">
      <w:startOverride w:val="1"/>
    </w:lvlOverride>
  </w:num>
  <w:num w:numId="80">
    <w:abstractNumId w:val="16"/>
    <w:lvlOverride w:ilvl="0">
      <w:startOverride w:val="1"/>
    </w:lvlOverride>
  </w:num>
  <w:num w:numId="81">
    <w:abstractNumId w:val="17"/>
    <w:lvlOverride w:ilvl="0">
      <w:startOverride w:val="1"/>
    </w:lvlOverride>
  </w:num>
  <w:num w:numId="82">
    <w:abstractNumId w:val="15"/>
    <w:lvlOverride w:ilvl="0">
      <w:startOverride w:val="1"/>
    </w:lvlOverride>
  </w:num>
  <w:num w:numId="83">
    <w:abstractNumId w:val="2"/>
    <w:lvlOverride w:ilvl="0">
      <w:startOverride w:val="1"/>
    </w:lvlOverride>
  </w:num>
  <w:num w:numId="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0"/>
  </w:num>
  <w:num w:numId="86">
    <w:abstractNumId w:val="92"/>
  </w:num>
  <w:num w:numId="87">
    <w:abstractNumId w:val="47"/>
  </w:num>
  <w:num w:numId="88">
    <w:abstractNumId w:val="67"/>
  </w:num>
  <w:num w:numId="89">
    <w:abstractNumId w:val="87"/>
  </w:num>
  <w:num w:numId="90">
    <w:abstractNumId w:val="94"/>
  </w:num>
  <w:num w:numId="91">
    <w:abstractNumId w:val="91"/>
  </w:num>
  <w:num w:numId="92">
    <w:abstractNumId w:val="95"/>
  </w:num>
  <w:num w:numId="93">
    <w:abstractNumId w:val="55"/>
  </w:num>
  <w:num w:numId="94">
    <w:abstractNumId w:val="66"/>
  </w:num>
  <w:num w:numId="95">
    <w:abstractNumId w:val="38"/>
    <w:lvlOverride w:ilvl="0">
      <w:startOverride w:val="1"/>
    </w:lvlOverride>
  </w:num>
  <w:num w:numId="96">
    <w:abstractNumId w:val="81"/>
  </w:num>
  <w:num w:numId="97">
    <w:abstractNumId w:val="43"/>
  </w:num>
  <w:num w:numId="98">
    <w:abstractNumId w:val="53"/>
  </w:num>
  <w:num w:numId="99">
    <w:abstractNumId w:val="61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6DF"/>
    <w:rsid w:val="00005B35"/>
    <w:rsid w:val="00007A71"/>
    <w:rsid w:val="00007CB8"/>
    <w:rsid w:val="0001044E"/>
    <w:rsid w:val="000106FA"/>
    <w:rsid w:val="000109EC"/>
    <w:rsid w:val="000120B5"/>
    <w:rsid w:val="000140AE"/>
    <w:rsid w:val="000179BE"/>
    <w:rsid w:val="00017DC0"/>
    <w:rsid w:val="00021386"/>
    <w:rsid w:val="0002459F"/>
    <w:rsid w:val="000250F2"/>
    <w:rsid w:val="000312DA"/>
    <w:rsid w:val="00031BFA"/>
    <w:rsid w:val="000347EB"/>
    <w:rsid w:val="00035FFE"/>
    <w:rsid w:val="00036F9C"/>
    <w:rsid w:val="00037AC0"/>
    <w:rsid w:val="000414E0"/>
    <w:rsid w:val="00041F37"/>
    <w:rsid w:val="00042D49"/>
    <w:rsid w:val="000520C7"/>
    <w:rsid w:val="000529FF"/>
    <w:rsid w:val="00052FEF"/>
    <w:rsid w:val="00053349"/>
    <w:rsid w:val="000549E7"/>
    <w:rsid w:val="00060D07"/>
    <w:rsid w:val="0006110D"/>
    <w:rsid w:val="0006227A"/>
    <w:rsid w:val="00062CF5"/>
    <w:rsid w:val="00063A92"/>
    <w:rsid w:val="00064269"/>
    <w:rsid w:val="000645EA"/>
    <w:rsid w:val="0006582A"/>
    <w:rsid w:val="00066614"/>
    <w:rsid w:val="0007136D"/>
    <w:rsid w:val="000723B8"/>
    <w:rsid w:val="00075341"/>
    <w:rsid w:val="00075C1E"/>
    <w:rsid w:val="00077A1C"/>
    <w:rsid w:val="00080059"/>
    <w:rsid w:val="000800A4"/>
    <w:rsid w:val="00081380"/>
    <w:rsid w:val="000813A2"/>
    <w:rsid w:val="000816CA"/>
    <w:rsid w:val="0008375F"/>
    <w:rsid w:val="000839CC"/>
    <w:rsid w:val="0008486B"/>
    <w:rsid w:val="0008525C"/>
    <w:rsid w:val="00091477"/>
    <w:rsid w:val="00091F63"/>
    <w:rsid w:val="000934B2"/>
    <w:rsid w:val="00096248"/>
    <w:rsid w:val="000963AC"/>
    <w:rsid w:val="00097B05"/>
    <w:rsid w:val="000A1D81"/>
    <w:rsid w:val="000A21DF"/>
    <w:rsid w:val="000A3B9F"/>
    <w:rsid w:val="000A5E73"/>
    <w:rsid w:val="000A65FF"/>
    <w:rsid w:val="000B09E1"/>
    <w:rsid w:val="000B1003"/>
    <w:rsid w:val="000B1BE8"/>
    <w:rsid w:val="000B4E6A"/>
    <w:rsid w:val="000B6C55"/>
    <w:rsid w:val="000B6C82"/>
    <w:rsid w:val="000B7EE4"/>
    <w:rsid w:val="000C0874"/>
    <w:rsid w:val="000C1C5E"/>
    <w:rsid w:val="000C22D2"/>
    <w:rsid w:val="000C35F7"/>
    <w:rsid w:val="000C415E"/>
    <w:rsid w:val="000C4A36"/>
    <w:rsid w:val="000C53DC"/>
    <w:rsid w:val="000C5984"/>
    <w:rsid w:val="000C661E"/>
    <w:rsid w:val="000D0527"/>
    <w:rsid w:val="000D2577"/>
    <w:rsid w:val="000D2768"/>
    <w:rsid w:val="000D4F7E"/>
    <w:rsid w:val="000D5CD8"/>
    <w:rsid w:val="000D6323"/>
    <w:rsid w:val="000E084A"/>
    <w:rsid w:val="000E2DDB"/>
    <w:rsid w:val="000E320B"/>
    <w:rsid w:val="000E343F"/>
    <w:rsid w:val="000E39E8"/>
    <w:rsid w:val="000E3EF8"/>
    <w:rsid w:val="000E4E10"/>
    <w:rsid w:val="000E50E3"/>
    <w:rsid w:val="000E58B1"/>
    <w:rsid w:val="000E6847"/>
    <w:rsid w:val="000E6A8D"/>
    <w:rsid w:val="000F0570"/>
    <w:rsid w:val="000F0612"/>
    <w:rsid w:val="000F43E1"/>
    <w:rsid w:val="000F5468"/>
    <w:rsid w:val="000F6520"/>
    <w:rsid w:val="000F667F"/>
    <w:rsid w:val="000F7174"/>
    <w:rsid w:val="001002C0"/>
    <w:rsid w:val="00100A34"/>
    <w:rsid w:val="0010323B"/>
    <w:rsid w:val="00104746"/>
    <w:rsid w:val="00105AA9"/>
    <w:rsid w:val="00106DEE"/>
    <w:rsid w:val="00107134"/>
    <w:rsid w:val="00111978"/>
    <w:rsid w:val="00111A14"/>
    <w:rsid w:val="00112191"/>
    <w:rsid w:val="00112958"/>
    <w:rsid w:val="001139FD"/>
    <w:rsid w:val="0011506B"/>
    <w:rsid w:val="001168EF"/>
    <w:rsid w:val="001171BC"/>
    <w:rsid w:val="00117D44"/>
    <w:rsid w:val="001205B9"/>
    <w:rsid w:val="00124DC0"/>
    <w:rsid w:val="0012745B"/>
    <w:rsid w:val="00130378"/>
    <w:rsid w:val="00130C1B"/>
    <w:rsid w:val="00133C21"/>
    <w:rsid w:val="00135936"/>
    <w:rsid w:val="001364CC"/>
    <w:rsid w:val="00143414"/>
    <w:rsid w:val="00145A1A"/>
    <w:rsid w:val="00145E37"/>
    <w:rsid w:val="0014657F"/>
    <w:rsid w:val="0015058D"/>
    <w:rsid w:val="00152127"/>
    <w:rsid w:val="00152E81"/>
    <w:rsid w:val="00155940"/>
    <w:rsid w:val="00155FF4"/>
    <w:rsid w:val="0015602F"/>
    <w:rsid w:val="00156CDD"/>
    <w:rsid w:val="0015706B"/>
    <w:rsid w:val="00163181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4BBE"/>
    <w:rsid w:val="00185D09"/>
    <w:rsid w:val="00185E3F"/>
    <w:rsid w:val="0018663A"/>
    <w:rsid w:val="0018691E"/>
    <w:rsid w:val="00186B18"/>
    <w:rsid w:val="00186E21"/>
    <w:rsid w:val="00187B95"/>
    <w:rsid w:val="00192745"/>
    <w:rsid w:val="0019563A"/>
    <w:rsid w:val="001959F6"/>
    <w:rsid w:val="001965D5"/>
    <w:rsid w:val="00197DD7"/>
    <w:rsid w:val="001A1004"/>
    <w:rsid w:val="001A1615"/>
    <w:rsid w:val="001A2094"/>
    <w:rsid w:val="001A235D"/>
    <w:rsid w:val="001A3321"/>
    <w:rsid w:val="001A3AAC"/>
    <w:rsid w:val="001A68B8"/>
    <w:rsid w:val="001A6C84"/>
    <w:rsid w:val="001A7835"/>
    <w:rsid w:val="001B1792"/>
    <w:rsid w:val="001B2F88"/>
    <w:rsid w:val="001B35A4"/>
    <w:rsid w:val="001B36F2"/>
    <w:rsid w:val="001B3E20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1DD7"/>
    <w:rsid w:val="001D2680"/>
    <w:rsid w:val="001D2E5A"/>
    <w:rsid w:val="001D3023"/>
    <w:rsid w:val="001D5A85"/>
    <w:rsid w:val="001E1DFE"/>
    <w:rsid w:val="001E4E14"/>
    <w:rsid w:val="001E5E97"/>
    <w:rsid w:val="001E6F5D"/>
    <w:rsid w:val="001E7C2C"/>
    <w:rsid w:val="001E7E0B"/>
    <w:rsid w:val="001F09C1"/>
    <w:rsid w:val="001F30B6"/>
    <w:rsid w:val="001F3340"/>
    <w:rsid w:val="001F3CDC"/>
    <w:rsid w:val="001F4164"/>
    <w:rsid w:val="001F4851"/>
    <w:rsid w:val="001F610F"/>
    <w:rsid w:val="001F62ED"/>
    <w:rsid w:val="001F7ADA"/>
    <w:rsid w:val="00201BF6"/>
    <w:rsid w:val="00203546"/>
    <w:rsid w:val="0020392D"/>
    <w:rsid w:val="0020471A"/>
    <w:rsid w:val="00205A38"/>
    <w:rsid w:val="00205F4D"/>
    <w:rsid w:val="0020666C"/>
    <w:rsid w:val="00211765"/>
    <w:rsid w:val="00215658"/>
    <w:rsid w:val="002157DD"/>
    <w:rsid w:val="0021627F"/>
    <w:rsid w:val="00216306"/>
    <w:rsid w:val="00216E9C"/>
    <w:rsid w:val="00217355"/>
    <w:rsid w:val="0021780C"/>
    <w:rsid w:val="00217993"/>
    <w:rsid w:val="00217D45"/>
    <w:rsid w:val="00217E1E"/>
    <w:rsid w:val="00224AD4"/>
    <w:rsid w:val="00227796"/>
    <w:rsid w:val="00227D69"/>
    <w:rsid w:val="00230A60"/>
    <w:rsid w:val="00231196"/>
    <w:rsid w:val="0023171E"/>
    <w:rsid w:val="00232561"/>
    <w:rsid w:val="002334A0"/>
    <w:rsid w:val="00233AF7"/>
    <w:rsid w:val="0023424A"/>
    <w:rsid w:val="002365EC"/>
    <w:rsid w:val="002405AC"/>
    <w:rsid w:val="0024083E"/>
    <w:rsid w:val="00240997"/>
    <w:rsid w:val="0024109B"/>
    <w:rsid w:val="00241C8E"/>
    <w:rsid w:val="002453B7"/>
    <w:rsid w:val="00246E4E"/>
    <w:rsid w:val="00250C70"/>
    <w:rsid w:val="002526BC"/>
    <w:rsid w:val="0025566E"/>
    <w:rsid w:val="0025713A"/>
    <w:rsid w:val="00257667"/>
    <w:rsid w:val="0025790C"/>
    <w:rsid w:val="00257BF2"/>
    <w:rsid w:val="002617C7"/>
    <w:rsid w:val="00264036"/>
    <w:rsid w:val="00265219"/>
    <w:rsid w:val="00266856"/>
    <w:rsid w:val="00266D83"/>
    <w:rsid w:val="00274356"/>
    <w:rsid w:val="00274DC7"/>
    <w:rsid w:val="0027505D"/>
    <w:rsid w:val="00280550"/>
    <w:rsid w:val="00281805"/>
    <w:rsid w:val="00281CD2"/>
    <w:rsid w:val="00283C8C"/>
    <w:rsid w:val="00285832"/>
    <w:rsid w:val="002862C8"/>
    <w:rsid w:val="00287AB6"/>
    <w:rsid w:val="002905D1"/>
    <w:rsid w:val="00291036"/>
    <w:rsid w:val="00295C93"/>
    <w:rsid w:val="002972D5"/>
    <w:rsid w:val="002A0372"/>
    <w:rsid w:val="002A073A"/>
    <w:rsid w:val="002A0BC9"/>
    <w:rsid w:val="002A2709"/>
    <w:rsid w:val="002A3DD0"/>
    <w:rsid w:val="002A49BB"/>
    <w:rsid w:val="002B17FF"/>
    <w:rsid w:val="002B237A"/>
    <w:rsid w:val="002B35B5"/>
    <w:rsid w:val="002B3806"/>
    <w:rsid w:val="002B4152"/>
    <w:rsid w:val="002B55C2"/>
    <w:rsid w:val="002B58D8"/>
    <w:rsid w:val="002B64BC"/>
    <w:rsid w:val="002C1A19"/>
    <w:rsid w:val="002C2534"/>
    <w:rsid w:val="002C3D25"/>
    <w:rsid w:val="002C4FEF"/>
    <w:rsid w:val="002C5677"/>
    <w:rsid w:val="002C5A1B"/>
    <w:rsid w:val="002C6060"/>
    <w:rsid w:val="002C6F52"/>
    <w:rsid w:val="002D0692"/>
    <w:rsid w:val="002D1FF8"/>
    <w:rsid w:val="002D2E85"/>
    <w:rsid w:val="002D3D32"/>
    <w:rsid w:val="002D5678"/>
    <w:rsid w:val="002D56E4"/>
    <w:rsid w:val="002D69CD"/>
    <w:rsid w:val="002D75F6"/>
    <w:rsid w:val="002D7663"/>
    <w:rsid w:val="002D76BC"/>
    <w:rsid w:val="002E004C"/>
    <w:rsid w:val="002E3296"/>
    <w:rsid w:val="002E3AA2"/>
    <w:rsid w:val="002E3E9E"/>
    <w:rsid w:val="002E48F0"/>
    <w:rsid w:val="002E62B2"/>
    <w:rsid w:val="002E65AF"/>
    <w:rsid w:val="002E781A"/>
    <w:rsid w:val="002E78DD"/>
    <w:rsid w:val="002F051A"/>
    <w:rsid w:val="002F0549"/>
    <w:rsid w:val="002F1F10"/>
    <w:rsid w:val="002F648A"/>
    <w:rsid w:val="002F76D9"/>
    <w:rsid w:val="003000F4"/>
    <w:rsid w:val="003001E2"/>
    <w:rsid w:val="0030037A"/>
    <w:rsid w:val="00301EC3"/>
    <w:rsid w:val="00302D01"/>
    <w:rsid w:val="00302FDF"/>
    <w:rsid w:val="00303931"/>
    <w:rsid w:val="0030511F"/>
    <w:rsid w:val="0030551C"/>
    <w:rsid w:val="003067C7"/>
    <w:rsid w:val="00312941"/>
    <w:rsid w:val="00313C06"/>
    <w:rsid w:val="003144A5"/>
    <w:rsid w:val="00315A5D"/>
    <w:rsid w:val="0031647E"/>
    <w:rsid w:val="0031703F"/>
    <w:rsid w:val="0031735C"/>
    <w:rsid w:val="0031757B"/>
    <w:rsid w:val="00321009"/>
    <w:rsid w:val="00325DD9"/>
    <w:rsid w:val="00333417"/>
    <w:rsid w:val="00333DDC"/>
    <w:rsid w:val="003346C3"/>
    <w:rsid w:val="00334CF7"/>
    <w:rsid w:val="003357E7"/>
    <w:rsid w:val="00344D23"/>
    <w:rsid w:val="00346F2A"/>
    <w:rsid w:val="00347A1B"/>
    <w:rsid w:val="00347F2E"/>
    <w:rsid w:val="0035085E"/>
    <w:rsid w:val="00351D88"/>
    <w:rsid w:val="0035252F"/>
    <w:rsid w:val="003529CB"/>
    <w:rsid w:val="00353AFC"/>
    <w:rsid w:val="0035785A"/>
    <w:rsid w:val="00357F64"/>
    <w:rsid w:val="003604BD"/>
    <w:rsid w:val="003621FE"/>
    <w:rsid w:val="00363A48"/>
    <w:rsid w:val="00364235"/>
    <w:rsid w:val="00364F04"/>
    <w:rsid w:val="00365669"/>
    <w:rsid w:val="003702F7"/>
    <w:rsid w:val="00370495"/>
    <w:rsid w:val="003707E2"/>
    <w:rsid w:val="00372ADC"/>
    <w:rsid w:val="003757F1"/>
    <w:rsid w:val="00375845"/>
    <w:rsid w:val="00375EB6"/>
    <w:rsid w:val="00375FE6"/>
    <w:rsid w:val="0037618D"/>
    <w:rsid w:val="003762F2"/>
    <w:rsid w:val="003812B7"/>
    <w:rsid w:val="00383674"/>
    <w:rsid w:val="00383C8B"/>
    <w:rsid w:val="0038468D"/>
    <w:rsid w:val="003849E0"/>
    <w:rsid w:val="003862EF"/>
    <w:rsid w:val="00386A3B"/>
    <w:rsid w:val="0039056C"/>
    <w:rsid w:val="00395C43"/>
    <w:rsid w:val="00397918"/>
    <w:rsid w:val="003A3019"/>
    <w:rsid w:val="003A7A8C"/>
    <w:rsid w:val="003B07AC"/>
    <w:rsid w:val="003B3999"/>
    <w:rsid w:val="003B51C3"/>
    <w:rsid w:val="003B53A2"/>
    <w:rsid w:val="003C1A19"/>
    <w:rsid w:val="003C20A5"/>
    <w:rsid w:val="003C2DD9"/>
    <w:rsid w:val="003C4E7C"/>
    <w:rsid w:val="003C5ECB"/>
    <w:rsid w:val="003C7AF4"/>
    <w:rsid w:val="003C7E8C"/>
    <w:rsid w:val="003D0980"/>
    <w:rsid w:val="003D0DC4"/>
    <w:rsid w:val="003D0FA6"/>
    <w:rsid w:val="003D138D"/>
    <w:rsid w:val="003D140A"/>
    <w:rsid w:val="003D2B57"/>
    <w:rsid w:val="003D422A"/>
    <w:rsid w:val="003D4E9A"/>
    <w:rsid w:val="003D5439"/>
    <w:rsid w:val="003D64D8"/>
    <w:rsid w:val="003D6982"/>
    <w:rsid w:val="003D7AA3"/>
    <w:rsid w:val="003E1D43"/>
    <w:rsid w:val="003E1F23"/>
    <w:rsid w:val="003E2528"/>
    <w:rsid w:val="003E5719"/>
    <w:rsid w:val="003E63BE"/>
    <w:rsid w:val="003E6EE4"/>
    <w:rsid w:val="003F2238"/>
    <w:rsid w:val="003F26D5"/>
    <w:rsid w:val="003F41EB"/>
    <w:rsid w:val="003F65D9"/>
    <w:rsid w:val="003F7466"/>
    <w:rsid w:val="00400050"/>
    <w:rsid w:val="00402456"/>
    <w:rsid w:val="00402B99"/>
    <w:rsid w:val="00402EAC"/>
    <w:rsid w:val="004040D9"/>
    <w:rsid w:val="00405722"/>
    <w:rsid w:val="004068B0"/>
    <w:rsid w:val="004072CB"/>
    <w:rsid w:val="00407C45"/>
    <w:rsid w:val="00411DF9"/>
    <w:rsid w:val="0041252E"/>
    <w:rsid w:val="00412623"/>
    <w:rsid w:val="00415F52"/>
    <w:rsid w:val="00416478"/>
    <w:rsid w:val="00416675"/>
    <w:rsid w:val="00420205"/>
    <w:rsid w:val="00422C87"/>
    <w:rsid w:val="00425E22"/>
    <w:rsid w:val="00426110"/>
    <w:rsid w:val="0042684A"/>
    <w:rsid w:val="004276A7"/>
    <w:rsid w:val="00430165"/>
    <w:rsid w:val="004319C5"/>
    <w:rsid w:val="0043265A"/>
    <w:rsid w:val="004341D8"/>
    <w:rsid w:val="00440027"/>
    <w:rsid w:val="00440598"/>
    <w:rsid w:val="0044117F"/>
    <w:rsid w:val="004411CF"/>
    <w:rsid w:val="00441706"/>
    <w:rsid w:val="00446092"/>
    <w:rsid w:val="00450E69"/>
    <w:rsid w:val="00450F58"/>
    <w:rsid w:val="00452B06"/>
    <w:rsid w:val="00454D58"/>
    <w:rsid w:val="004557C9"/>
    <w:rsid w:val="00456E72"/>
    <w:rsid w:val="00457C66"/>
    <w:rsid w:val="004600C3"/>
    <w:rsid w:val="00460668"/>
    <w:rsid w:val="00461256"/>
    <w:rsid w:val="00461F13"/>
    <w:rsid w:val="00463E20"/>
    <w:rsid w:val="00463FC8"/>
    <w:rsid w:val="00466F3C"/>
    <w:rsid w:val="0046701B"/>
    <w:rsid w:val="00467FF3"/>
    <w:rsid w:val="004708E8"/>
    <w:rsid w:val="00471C26"/>
    <w:rsid w:val="004740F4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3871"/>
    <w:rsid w:val="00493C8E"/>
    <w:rsid w:val="00494148"/>
    <w:rsid w:val="00494E3D"/>
    <w:rsid w:val="004956A7"/>
    <w:rsid w:val="004961FB"/>
    <w:rsid w:val="004968B8"/>
    <w:rsid w:val="00497366"/>
    <w:rsid w:val="00497DDF"/>
    <w:rsid w:val="004A1E2C"/>
    <w:rsid w:val="004A51D4"/>
    <w:rsid w:val="004A6483"/>
    <w:rsid w:val="004B01FF"/>
    <w:rsid w:val="004B52C6"/>
    <w:rsid w:val="004B5C26"/>
    <w:rsid w:val="004B62A8"/>
    <w:rsid w:val="004B6B02"/>
    <w:rsid w:val="004B74AF"/>
    <w:rsid w:val="004B74EA"/>
    <w:rsid w:val="004C1013"/>
    <w:rsid w:val="004C22A7"/>
    <w:rsid w:val="004C22C4"/>
    <w:rsid w:val="004C3807"/>
    <w:rsid w:val="004C7AB1"/>
    <w:rsid w:val="004D0D72"/>
    <w:rsid w:val="004D21F9"/>
    <w:rsid w:val="004D24D3"/>
    <w:rsid w:val="004D58D1"/>
    <w:rsid w:val="004D6279"/>
    <w:rsid w:val="004D6BBD"/>
    <w:rsid w:val="004E0390"/>
    <w:rsid w:val="004E044B"/>
    <w:rsid w:val="004E07BE"/>
    <w:rsid w:val="004E711B"/>
    <w:rsid w:val="004F04AF"/>
    <w:rsid w:val="004F1AFC"/>
    <w:rsid w:val="004F21A4"/>
    <w:rsid w:val="004F2D26"/>
    <w:rsid w:val="004F3090"/>
    <w:rsid w:val="004F5DEF"/>
    <w:rsid w:val="004F5EBB"/>
    <w:rsid w:val="004F6D33"/>
    <w:rsid w:val="00500594"/>
    <w:rsid w:val="00500856"/>
    <w:rsid w:val="00501FCB"/>
    <w:rsid w:val="005028D7"/>
    <w:rsid w:val="005034D6"/>
    <w:rsid w:val="00503C0D"/>
    <w:rsid w:val="005063F9"/>
    <w:rsid w:val="00507375"/>
    <w:rsid w:val="0051029F"/>
    <w:rsid w:val="005105EB"/>
    <w:rsid w:val="0051122C"/>
    <w:rsid w:val="00511E5B"/>
    <w:rsid w:val="00511EA2"/>
    <w:rsid w:val="00511F23"/>
    <w:rsid w:val="00514C74"/>
    <w:rsid w:val="00515D6C"/>
    <w:rsid w:val="005206A4"/>
    <w:rsid w:val="005207EA"/>
    <w:rsid w:val="00521C0C"/>
    <w:rsid w:val="005252B2"/>
    <w:rsid w:val="00525FD7"/>
    <w:rsid w:val="00525FF8"/>
    <w:rsid w:val="00530FAC"/>
    <w:rsid w:val="005324B1"/>
    <w:rsid w:val="0053302B"/>
    <w:rsid w:val="00533FC1"/>
    <w:rsid w:val="00535C00"/>
    <w:rsid w:val="0054068C"/>
    <w:rsid w:val="005426CF"/>
    <w:rsid w:val="00542A72"/>
    <w:rsid w:val="00542EA0"/>
    <w:rsid w:val="005434D5"/>
    <w:rsid w:val="00543542"/>
    <w:rsid w:val="00545020"/>
    <w:rsid w:val="0054579D"/>
    <w:rsid w:val="00546A1D"/>
    <w:rsid w:val="005506D4"/>
    <w:rsid w:val="00550897"/>
    <w:rsid w:val="005531FE"/>
    <w:rsid w:val="00553FD4"/>
    <w:rsid w:val="005553A9"/>
    <w:rsid w:val="00555E12"/>
    <w:rsid w:val="00561511"/>
    <w:rsid w:val="0056340B"/>
    <w:rsid w:val="00563744"/>
    <w:rsid w:val="005647CA"/>
    <w:rsid w:val="0056595E"/>
    <w:rsid w:val="00565AA2"/>
    <w:rsid w:val="005716FE"/>
    <w:rsid w:val="00571EDE"/>
    <w:rsid w:val="00573DD8"/>
    <w:rsid w:val="00577571"/>
    <w:rsid w:val="00577B5D"/>
    <w:rsid w:val="005829DE"/>
    <w:rsid w:val="00590494"/>
    <w:rsid w:val="00590A74"/>
    <w:rsid w:val="005912CB"/>
    <w:rsid w:val="00592CB5"/>
    <w:rsid w:val="00596F20"/>
    <w:rsid w:val="005973AA"/>
    <w:rsid w:val="005A0586"/>
    <w:rsid w:val="005A1534"/>
    <w:rsid w:val="005A18AB"/>
    <w:rsid w:val="005A3ADF"/>
    <w:rsid w:val="005A42BC"/>
    <w:rsid w:val="005A4472"/>
    <w:rsid w:val="005B12D4"/>
    <w:rsid w:val="005B2833"/>
    <w:rsid w:val="005B2A61"/>
    <w:rsid w:val="005B2DBD"/>
    <w:rsid w:val="005B2E74"/>
    <w:rsid w:val="005B3A94"/>
    <w:rsid w:val="005B4F9F"/>
    <w:rsid w:val="005B546A"/>
    <w:rsid w:val="005B589D"/>
    <w:rsid w:val="005B6974"/>
    <w:rsid w:val="005B6C8A"/>
    <w:rsid w:val="005C02F7"/>
    <w:rsid w:val="005C0B96"/>
    <w:rsid w:val="005C2F9A"/>
    <w:rsid w:val="005C34D4"/>
    <w:rsid w:val="005C64C4"/>
    <w:rsid w:val="005C7F1A"/>
    <w:rsid w:val="005D045A"/>
    <w:rsid w:val="005D2137"/>
    <w:rsid w:val="005D510D"/>
    <w:rsid w:val="005D5DD7"/>
    <w:rsid w:val="005D64E5"/>
    <w:rsid w:val="005D7D79"/>
    <w:rsid w:val="005E052E"/>
    <w:rsid w:val="005E09A8"/>
    <w:rsid w:val="005E56E6"/>
    <w:rsid w:val="005E7437"/>
    <w:rsid w:val="005F0FA7"/>
    <w:rsid w:val="005F1C3A"/>
    <w:rsid w:val="005F2349"/>
    <w:rsid w:val="005F3949"/>
    <w:rsid w:val="005F3A19"/>
    <w:rsid w:val="005F4036"/>
    <w:rsid w:val="005F4F02"/>
    <w:rsid w:val="005F5A68"/>
    <w:rsid w:val="005F5A6E"/>
    <w:rsid w:val="005F5A9E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81D"/>
    <w:rsid w:val="00611E52"/>
    <w:rsid w:val="006144B8"/>
    <w:rsid w:val="0061545B"/>
    <w:rsid w:val="0061691E"/>
    <w:rsid w:val="00617BDA"/>
    <w:rsid w:val="00617FC4"/>
    <w:rsid w:val="00617FF6"/>
    <w:rsid w:val="006203B4"/>
    <w:rsid w:val="00621D6E"/>
    <w:rsid w:val="006238C1"/>
    <w:rsid w:val="00623F6F"/>
    <w:rsid w:val="00632033"/>
    <w:rsid w:val="00634A68"/>
    <w:rsid w:val="00634BDB"/>
    <w:rsid w:val="006357F7"/>
    <w:rsid w:val="00636003"/>
    <w:rsid w:val="00636512"/>
    <w:rsid w:val="00636588"/>
    <w:rsid w:val="00636B4B"/>
    <w:rsid w:val="00637CB0"/>
    <w:rsid w:val="00637F45"/>
    <w:rsid w:val="0064002D"/>
    <w:rsid w:val="0064036C"/>
    <w:rsid w:val="0064153A"/>
    <w:rsid w:val="00641F2B"/>
    <w:rsid w:val="006421C9"/>
    <w:rsid w:val="00642E36"/>
    <w:rsid w:val="00643F9D"/>
    <w:rsid w:val="00644415"/>
    <w:rsid w:val="00644D46"/>
    <w:rsid w:val="0064774E"/>
    <w:rsid w:val="00651B95"/>
    <w:rsid w:val="00652BBF"/>
    <w:rsid w:val="00654411"/>
    <w:rsid w:val="00654CE8"/>
    <w:rsid w:val="00655324"/>
    <w:rsid w:val="00655DBA"/>
    <w:rsid w:val="00660FEF"/>
    <w:rsid w:val="00661337"/>
    <w:rsid w:val="00664212"/>
    <w:rsid w:val="00665755"/>
    <w:rsid w:val="0066613F"/>
    <w:rsid w:val="0066614F"/>
    <w:rsid w:val="00670994"/>
    <w:rsid w:val="00672393"/>
    <w:rsid w:val="0067279A"/>
    <w:rsid w:val="0067543A"/>
    <w:rsid w:val="006759DD"/>
    <w:rsid w:val="00676028"/>
    <w:rsid w:val="006766BD"/>
    <w:rsid w:val="006770FC"/>
    <w:rsid w:val="00677341"/>
    <w:rsid w:val="00677A85"/>
    <w:rsid w:val="00682A0D"/>
    <w:rsid w:val="00683613"/>
    <w:rsid w:val="00684128"/>
    <w:rsid w:val="006854B9"/>
    <w:rsid w:val="00685A25"/>
    <w:rsid w:val="006860CD"/>
    <w:rsid w:val="0069105F"/>
    <w:rsid w:val="00692256"/>
    <w:rsid w:val="0069364C"/>
    <w:rsid w:val="0069390F"/>
    <w:rsid w:val="00694397"/>
    <w:rsid w:val="006953BC"/>
    <w:rsid w:val="00695AE5"/>
    <w:rsid w:val="00696131"/>
    <w:rsid w:val="0069677F"/>
    <w:rsid w:val="00696F6D"/>
    <w:rsid w:val="00697269"/>
    <w:rsid w:val="0069761D"/>
    <w:rsid w:val="006A0DF1"/>
    <w:rsid w:val="006A192F"/>
    <w:rsid w:val="006A3D50"/>
    <w:rsid w:val="006A47D7"/>
    <w:rsid w:val="006A53F4"/>
    <w:rsid w:val="006A6DCC"/>
    <w:rsid w:val="006A7A51"/>
    <w:rsid w:val="006B188F"/>
    <w:rsid w:val="006B32A4"/>
    <w:rsid w:val="006B33D8"/>
    <w:rsid w:val="006B4111"/>
    <w:rsid w:val="006B4CFA"/>
    <w:rsid w:val="006C1007"/>
    <w:rsid w:val="006C1F75"/>
    <w:rsid w:val="006C2716"/>
    <w:rsid w:val="006C2D3F"/>
    <w:rsid w:val="006C7168"/>
    <w:rsid w:val="006C727A"/>
    <w:rsid w:val="006D0898"/>
    <w:rsid w:val="006D0E78"/>
    <w:rsid w:val="006D152E"/>
    <w:rsid w:val="006D28B6"/>
    <w:rsid w:val="006E044D"/>
    <w:rsid w:val="006E1FBD"/>
    <w:rsid w:val="006E276F"/>
    <w:rsid w:val="006E3CAA"/>
    <w:rsid w:val="006E40FB"/>
    <w:rsid w:val="006E4183"/>
    <w:rsid w:val="006E4CCF"/>
    <w:rsid w:val="006E5210"/>
    <w:rsid w:val="006E5684"/>
    <w:rsid w:val="006E5E41"/>
    <w:rsid w:val="006F20EC"/>
    <w:rsid w:val="006F38F8"/>
    <w:rsid w:val="006F4D83"/>
    <w:rsid w:val="006F7029"/>
    <w:rsid w:val="0070229F"/>
    <w:rsid w:val="00703F58"/>
    <w:rsid w:val="00704512"/>
    <w:rsid w:val="00704571"/>
    <w:rsid w:val="0070631B"/>
    <w:rsid w:val="00706448"/>
    <w:rsid w:val="00706486"/>
    <w:rsid w:val="007065E6"/>
    <w:rsid w:val="00707A8C"/>
    <w:rsid w:val="0071081B"/>
    <w:rsid w:val="00711C2A"/>
    <w:rsid w:val="007121C2"/>
    <w:rsid w:val="0071463A"/>
    <w:rsid w:val="00716C32"/>
    <w:rsid w:val="00717BDE"/>
    <w:rsid w:val="00717C04"/>
    <w:rsid w:val="00724BBE"/>
    <w:rsid w:val="00726DC3"/>
    <w:rsid w:val="00726F73"/>
    <w:rsid w:val="00733245"/>
    <w:rsid w:val="00733529"/>
    <w:rsid w:val="00734709"/>
    <w:rsid w:val="00734BE0"/>
    <w:rsid w:val="0073567A"/>
    <w:rsid w:val="00735ACA"/>
    <w:rsid w:val="00735E3E"/>
    <w:rsid w:val="00737E5C"/>
    <w:rsid w:val="00742A3A"/>
    <w:rsid w:val="00745B80"/>
    <w:rsid w:val="00745C90"/>
    <w:rsid w:val="00745E12"/>
    <w:rsid w:val="00746B28"/>
    <w:rsid w:val="00747942"/>
    <w:rsid w:val="0075003F"/>
    <w:rsid w:val="00750DF3"/>
    <w:rsid w:val="00753276"/>
    <w:rsid w:val="00753B44"/>
    <w:rsid w:val="007544FB"/>
    <w:rsid w:val="0075701E"/>
    <w:rsid w:val="00760A13"/>
    <w:rsid w:val="00761B0E"/>
    <w:rsid w:val="00761EB6"/>
    <w:rsid w:val="00762D12"/>
    <w:rsid w:val="00763249"/>
    <w:rsid w:val="00763969"/>
    <w:rsid w:val="007642AC"/>
    <w:rsid w:val="0076505B"/>
    <w:rsid w:val="007664F9"/>
    <w:rsid w:val="00766EE9"/>
    <w:rsid w:val="00767357"/>
    <w:rsid w:val="007676EB"/>
    <w:rsid w:val="007677FF"/>
    <w:rsid w:val="007713F1"/>
    <w:rsid w:val="007717F9"/>
    <w:rsid w:val="007720E2"/>
    <w:rsid w:val="00775654"/>
    <w:rsid w:val="00776294"/>
    <w:rsid w:val="00777804"/>
    <w:rsid w:val="00777C4C"/>
    <w:rsid w:val="00782859"/>
    <w:rsid w:val="00782EF6"/>
    <w:rsid w:val="007841DF"/>
    <w:rsid w:val="00784FF0"/>
    <w:rsid w:val="00785E5F"/>
    <w:rsid w:val="00786E45"/>
    <w:rsid w:val="00787B0A"/>
    <w:rsid w:val="00790477"/>
    <w:rsid w:val="00791916"/>
    <w:rsid w:val="00791CF0"/>
    <w:rsid w:val="007934C6"/>
    <w:rsid w:val="0079580B"/>
    <w:rsid w:val="00796409"/>
    <w:rsid w:val="0079756D"/>
    <w:rsid w:val="007A0B59"/>
    <w:rsid w:val="007A3654"/>
    <w:rsid w:val="007A4F23"/>
    <w:rsid w:val="007A5F8B"/>
    <w:rsid w:val="007A7440"/>
    <w:rsid w:val="007B0703"/>
    <w:rsid w:val="007B2ECA"/>
    <w:rsid w:val="007B34CA"/>
    <w:rsid w:val="007B374F"/>
    <w:rsid w:val="007B5D6F"/>
    <w:rsid w:val="007B639D"/>
    <w:rsid w:val="007B6491"/>
    <w:rsid w:val="007B6D16"/>
    <w:rsid w:val="007C11A4"/>
    <w:rsid w:val="007C1834"/>
    <w:rsid w:val="007C4437"/>
    <w:rsid w:val="007C4CE7"/>
    <w:rsid w:val="007C60AF"/>
    <w:rsid w:val="007C6DA9"/>
    <w:rsid w:val="007D083E"/>
    <w:rsid w:val="007D25E2"/>
    <w:rsid w:val="007D2B8A"/>
    <w:rsid w:val="007D60A4"/>
    <w:rsid w:val="007D63D0"/>
    <w:rsid w:val="007D67BB"/>
    <w:rsid w:val="007D71D8"/>
    <w:rsid w:val="007D77AD"/>
    <w:rsid w:val="007E0B74"/>
    <w:rsid w:val="007E0D80"/>
    <w:rsid w:val="007E1BDB"/>
    <w:rsid w:val="007E2635"/>
    <w:rsid w:val="007E35E0"/>
    <w:rsid w:val="007F015F"/>
    <w:rsid w:val="007F0A62"/>
    <w:rsid w:val="007F6147"/>
    <w:rsid w:val="007F61F9"/>
    <w:rsid w:val="007F741D"/>
    <w:rsid w:val="007F7A5A"/>
    <w:rsid w:val="00800C95"/>
    <w:rsid w:val="008016ED"/>
    <w:rsid w:val="00802037"/>
    <w:rsid w:val="00804E2D"/>
    <w:rsid w:val="00805226"/>
    <w:rsid w:val="008114D0"/>
    <w:rsid w:val="008119AE"/>
    <w:rsid w:val="00811EFA"/>
    <w:rsid w:val="00812A03"/>
    <w:rsid w:val="008143BF"/>
    <w:rsid w:val="00815C5A"/>
    <w:rsid w:val="00822F6F"/>
    <w:rsid w:val="00824F70"/>
    <w:rsid w:val="00825854"/>
    <w:rsid w:val="00825904"/>
    <w:rsid w:val="00826309"/>
    <w:rsid w:val="008308D1"/>
    <w:rsid w:val="00831C16"/>
    <w:rsid w:val="00832462"/>
    <w:rsid w:val="00833FEE"/>
    <w:rsid w:val="008346AF"/>
    <w:rsid w:val="0083741D"/>
    <w:rsid w:val="00837F0D"/>
    <w:rsid w:val="008404B8"/>
    <w:rsid w:val="0084216D"/>
    <w:rsid w:val="00844187"/>
    <w:rsid w:val="0084571A"/>
    <w:rsid w:val="00846E5C"/>
    <w:rsid w:val="008471A3"/>
    <w:rsid w:val="00847A56"/>
    <w:rsid w:val="00854A69"/>
    <w:rsid w:val="00856355"/>
    <w:rsid w:val="0085796F"/>
    <w:rsid w:val="00860620"/>
    <w:rsid w:val="008607F4"/>
    <w:rsid w:val="008622CF"/>
    <w:rsid w:val="00865E03"/>
    <w:rsid w:val="00867B37"/>
    <w:rsid w:val="00870D28"/>
    <w:rsid w:val="008721D1"/>
    <w:rsid w:val="00874206"/>
    <w:rsid w:val="00874CC6"/>
    <w:rsid w:val="00875FA2"/>
    <w:rsid w:val="00876E2C"/>
    <w:rsid w:val="008817AA"/>
    <w:rsid w:val="00881DE3"/>
    <w:rsid w:val="00883116"/>
    <w:rsid w:val="00884D20"/>
    <w:rsid w:val="0088789F"/>
    <w:rsid w:val="00887D23"/>
    <w:rsid w:val="0089109C"/>
    <w:rsid w:val="0089285A"/>
    <w:rsid w:val="00892E5E"/>
    <w:rsid w:val="0089337A"/>
    <w:rsid w:val="0089347A"/>
    <w:rsid w:val="008945A3"/>
    <w:rsid w:val="008961CE"/>
    <w:rsid w:val="0089628B"/>
    <w:rsid w:val="008964F9"/>
    <w:rsid w:val="008A0016"/>
    <w:rsid w:val="008A04B7"/>
    <w:rsid w:val="008A122E"/>
    <w:rsid w:val="008A1357"/>
    <w:rsid w:val="008A213C"/>
    <w:rsid w:val="008A22CF"/>
    <w:rsid w:val="008A569E"/>
    <w:rsid w:val="008A5D7C"/>
    <w:rsid w:val="008A6534"/>
    <w:rsid w:val="008A738B"/>
    <w:rsid w:val="008B1EDA"/>
    <w:rsid w:val="008B42BF"/>
    <w:rsid w:val="008B5789"/>
    <w:rsid w:val="008B5DC8"/>
    <w:rsid w:val="008B6A3D"/>
    <w:rsid w:val="008C695B"/>
    <w:rsid w:val="008C69BE"/>
    <w:rsid w:val="008C7747"/>
    <w:rsid w:val="008D0B38"/>
    <w:rsid w:val="008D0FE2"/>
    <w:rsid w:val="008D2857"/>
    <w:rsid w:val="008D31EC"/>
    <w:rsid w:val="008D6B62"/>
    <w:rsid w:val="008D71D8"/>
    <w:rsid w:val="008D72B0"/>
    <w:rsid w:val="008D7555"/>
    <w:rsid w:val="008D7681"/>
    <w:rsid w:val="008D795C"/>
    <w:rsid w:val="008D7B58"/>
    <w:rsid w:val="008E0BC6"/>
    <w:rsid w:val="008E52EC"/>
    <w:rsid w:val="008E62B3"/>
    <w:rsid w:val="008E6722"/>
    <w:rsid w:val="008E6D2F"/>
    <w:rsid w:val="008E7E52"/>
    <w:rsid w:val="008F1969"/>
    <w:rsid w:val="008F1A75"/>
    <w:rsid w:val="008F1B7C"/>
    <w:rsid w:val="008F2D3F"/>
    <w:rsid w:val="008F4297"/>
    <w:rsid w:val="008F637B"/>
    <w:rsid w:val="008F6381"/>
    <w:rsid w:val="008F6D0C"/>
    <w:rsid w:val="009008A1"/>
    <w:rsid w:val="00901005"/>
    <w:rsid w:val="009013A2"/>
    <w:rsid w:val="009017DC"/>
    <w:rsid w:val="00901D27"/>
    <w:rsid w:val="0090627B"/>
    <w:rsid w:val="00913055"/>
    <w:rsid w:val="00913D0B"/>
    <w:rsid w:val="00914B5E"/>
    <w:rsid w:val="009151EA"/>
    <w:rsid w:val="00915D81"/>
    <w:rsid w:val="0091688C"/>
    <w:rsid w:val="009200DD"/>
    <w:rsid w:val="009201A4"/>
    <w:rsid w:val="009210E9"/>
    <w:rsid w:val="00925F64"/>
    <w:rsid w:val="009327DD"/>
    <w:rsid w:val="00934254"/>
    <w:rsid w:val="00937F8D"/>
    <w:rsid w:val="00941137"/>
    <w:rsid w:val="0094158F"/>
    <w:rsid w:val="00942EF6"/>
    <w:rsid w:val="00943FB6"/>
    <w:rsid w:val="00944081"/>
    <w:rsid w:val="00946637"/>
    <w:rsid w:val="00947D45"/>
    <w:rsid w:val="00947E07"/>
    <w:rsid w:val="00950D9C"/>
    <w:rsid w:val="00950F1A"/>
    <w:rsid w:val="009517DD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17DB"/>
    <w:rsid w:val="009666A9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1179"/>
    <w:rsid w:val="00983A42"/>
    <w:rsid w:val="00985A7C"/>
    <w:rsid w:val="00987FDF"/>
    <w:rsid w:val="00990BAB"/>
    <w:rsid w:val="00990D92"/>
    <w:rsid w:val="00994E65"/>
    <w:rsid w:val="0099500A"/>
    <w:rsid w:val="00995C92"/>
    <w:rsid w:val="009A2C48"/>
    <w:rsid w:val="009A2EF7"/>
    <w:rsid w:val="009A3C2A"/>
    <w:rsid w:val="009A3E2B"/>
    <w:rsid w:val="009A6A9F"/>
    <w:rsid w:val="009A7160"/>
    <w:rsid w:val="009A73D1"/>
    <w:rsid w:val="009A759E"/>
    <w:rsid w:val="009A779F"/>
    <w:rsid w:val="009B02F5"/>
    <w:rsid w:val="009B03F7"/>
    <w:rsid w:val="009B2579"/>
    <w:rsid w:val="009B26D4"/>
    <w:rsid w:val="009B4D5B"/>
    <w:rsid w:val="009B4F14"/>
    <w:rsid w:val="009B5DA1"/>
    <w:rsid w:val="009B63A4"/>
    <w:rsid w:val="009C1F77"/>
    <w:rsid w:val="009C374C"/>
    <w:rsid w:val="009C50E3"/>
    <w:rsid w:val="009C76C6"/>
    <w:rsid w:val="009D08E7"/>
    <w:rsid w:val="009D1B0E"/>
    <w:rsid w:val="009D21B5"/>
    <w:rsid w:val="009D2482"/>
    <w:rsid w:val="009D6299"/>
    <w:rsid w:val="009D7A11"/>
    <w:rsid w:val="009D7BEE"/>
    <w:rsid w:val="009E03ED"/>
    <w:rsid w:val="009E2848"/>
    <w:rsid w:val="009E2CFE"/>
    <w:rsid w:val="009E30FC"/>
    <w:rsid w:val="009E48E3"/>
    <w:rsid w:val="009E4D54"/>
    <w:rsid w:val="009E5A70"/>
    <w:rsid w:val="009F08B8"/>
    <w:rsid w:val="009F1FDA"/>
    <w:rsid w:val="009F21B1"/>
    <w:rsid w:val="009F2686"/>
    <w:rsid w:val="009F287D"/>
    <w:rsid w:val="009F2AD4"/>
    <w:rsid w:val="009F3B27"/>
    <w:rsid w:val="009F42A9"/>
    <w:rsid w:val="009F49E6"/>
    <w:rsid w:val="009F5B73"/>
    <w:rsid w:val="009F6344"/>
    <w:rsid w:val="009F70E5"/>
    <w:rsid w:val="009F7A2C"/>
    <w:rsid w:val="009F7CF8"/>
    <w:rsid w:val="00A0083A"/>
    <w:rsid w:val="00A0127B"/>
    <w:rsid w:val="00A01824"/>
    <w:rsid w:val="00A058FC"/>
    <w:rsid w:val="00A06BBA"/>
    <w:rsid w:val="00A0742D"/>
    <w:rsid w:val="00A10B89"/>
    <w:rsid w:val="00A11652"/>
    <w:rsid w:val="00A11C42"/>
    <w:rsid w:val="00A15D52"/>
    <w:rsid w:val="00A16197"/>
    <w:rsid w:val="00A16332"/>
    <w:rsid w:val="00A16EFD"/>
    <w:rsid w:val="00A20FE8"/>
    <w:rsid w:val="00A23329"/>
    <w:rsid w:val="00A2492F"/>
    <w:rsid w:val="00A24960"/>
    <w:rsid w:val="00A25065"/>
    <w:rsid w:val="00A25AC9"/>
    <w:rsid w:val="00A261C8"/>
    <w:rsid w:val="00A270E2"/>
    <w:rsid w:val="00A30B3B"/>
    <w:rsid w:val="00A31254"/>
    <w:rsid w:val="00A31C16"/>
    <w:rsid w:val="00A31EE1"/>
    <w:rsid w:val="00A36B6C"/>
    <w:rsid w:val="00A36C5A"/>
    <w:rsid w:val="00A400E4"/>
    <w:rsid w:val="00A414E0"/>
    <w:rsid w:val="00A42C66"/>
    <w:rsid w:val="00A46B9C"/>
    <w:rsid w:val="00A47E35"/>
    <w:rsid w:val="00A50C73"/>
    <w:rsid w:val="00A51E56"/>
    <w:rsid w:val="00A53D34"/>
    <w:rsid w:val="00A56F27"/>
    <w:rsid w:val="00A57988"/>
    <w:rsid w:val="00A57C35"/>
    <w:rsid w:val="00A6189F"/>
    <w:rsid w:val="00A6210A"/>
    <w:rsid w:val="00A625E5"/>
    <w:rsid w:val="00A64D96"/>
    <w:rsid w:val="00A657DC"/>
    <w:rsid w:val="00A65A9E"/>
    <w:rsid w:val="00A662BA"/>
    <w:rsid w:val="00A673C9"/>
    <w:rsid w:val="00A7033C"/>
    <w:rsid w:val="00A7192E"/>
    <w:rsid w:val="00A82648"/>
    <w:rsid w:val="00A83850"/>
    <w:rsid w:val="00A83ECA"/>
    <w:rsid w:val="00A84F3D"/>
    <w:rsid w:val="00A850B2"/>
    <w:rsid w:val="00A857D3"/>
    <w:rsid w:val="00A85D0A"/>
    <w:rsid w:val="00A87ABB"/>
    <w:rsid w:val="00A87DB8"/>
    <w:rsid w:val="00A90355"/>
    <w:rsid w:val="00A91475"/>
    <w:rsid w:val="00A921B1"/>
    <w:rsid w:val="00A925CC"/>
    <w:rsid w:val="00A97F90"/>
    <w:rsid w:val="00AA01EF"/>
    <w:rsid w:val="00AA0248"/>
    <w:rsid w:val="00AA56FD"/>
    <w:rsid w:val="00AA606D"/>
    <w:rsid w:val="00AA7C40"/>
    <w:rsid w:val="00AB10FF"/>
    <w:rsid w:val="00AB1902"/>
    <w:rsid w:val="00AB6AF7"/>
    <w:rsid w:val="00AB7749"/>
    <w:rsid w:val="00AC0995"/>
    <w:rsid w:val="00AC3F28"/>
    <w:rsid w:val="00AC486D"/>
    <w:rsid w:val="00AC792A"/>
    <w:rsid w:val="00AD0746"/>
    <w:rsid w:val="00AD1319"/>
    <w:rsid w:val="00AD1EB8"/>
    <w:rsid w:val="00AD6653"/>
    <w:rsid w:val="00AD7296"/>
    <w:rsid w:val="00AE02CC"/>
    <w:rsid w:val="00AE03F8"/>
    <w:rsid w:val="00AE1214"/>
    <w:rsid w:val="00AE1C1B"/>
    <w:rsid w:val="00AE1DB8"/>
    <w:rsid w:val="00AE2C4D"/>
    <w:rsid w:val="00AE2CA0"/>
    <w:rsid w:val="00AE36DE"/>
    <w:rsid w:val="00AE59CD"/>
    <w:rsid w:val="00AE7CB5"/>
    <w:rsid w:val="00AF0B35"/>
    <w:rsid w:val="00AF0DBD"/>
    <w:rsid w:val="00AF101C"/>
    <w:rsid w:val="00AF1314"/>
    <w:rsid w:val="00AF170F"/>
    <w:rsid w:val="00AF2529"/>
    <w:rsid w:val="00AF7B22"/>
    <w:rsid w:val="00B033EC"/>
    <w:rsid w:val="00B06011"/>
    <w:rsid w:val="00B064A2"/>
    <w:rsid w:val="00B0656A"/>
    <w:rsid w:val="00B10332"/>
    <w:rsid w:val="00B15F2D"/>
    <w:rsid w:val="00B1614E"/>
    <w:rsid w:val="00B16AA1"/>
    <w:rsid w:val="00B24E39"/>
    <w:rsid w:val="00B256E1"/>
    <w:rsid w:val="00B25BE0"/>
    <w:rsid w:val="00B27226"/>
    <w:rsid w:val="00B2786F"/>
    <w:rsid w:val="00B27A8F"/>
    <w:rsid w:val="00B27BD7"/>
    <w:rsid w:val="00B309E6"/>
    <w:rsid w:val="00B32307"/>
    <w:rsid w:val="00B33C44"/>
    <w:rsid w:val="00B376D1"/>
    <w:rsid w:val="00B37918"/>
    <w:rsid w:val="00B37B6D"/>
    <w:rsid w:val="00B40019"/>
    <w:rsid w:val="00B44092"/>
    <w:rsid w:val="00B44684"/>
    <w:rsid w:val="00B46CB8"/>
    <w:rsid w:val="00B478FE"/>
    <w:rsid w:val="00B517C1"/>
    <w:rsid w:val="00B54F8C"/>
    <w:rsid w:val="00B5736B"/>
    <w:rsid w:val="00B6282E"/>
    <w:rsid w:val="00B63A45"/>
    <w:rsid w:val="00B63EE2"/>
    <w:rsid w:val="00B66954"/>
    <w:rsid w:val="00B67D82"/>
    <w:rsid w:val="00B67E1B"/>
    <w:rsid w:val="00B708B3"/>
    <w:rsid w:val="00B71A29"/>
    <w:rsid w:val="00B74F57"/>
    <w:rsid w:val="00B75A44"/>
    <w:rsid w:val="00B76578"/>
    <w:rsid w:val="00B801DA"/>
    <w:rsid w:val="00B8057E"/>
    <w:rsid w:val="00B80721"/>
    <w:rsid w:val="00B81EB2"/>
    <w:rsid w:val="00B90324"/>
    <w:rsid w:val="00B91EA4"/>
    <w:rsid w:val="00B930CE"/>
    <w:rsid w:val="00BA09E0"/>
    <w:rsid w:val="00BA254E"/>
    <w:rsid w:val="00BA336E"/>
    <w:rsid w:val="00BA55DE"/>
    <w:rsid w:val="00BA6E42"/>
    <w:rsid w:val="00BA743C"/>
    <w:rsid w:val="00BB42F6"/>
    <w:rsid w:val="00BB483C"/>
    <w:rsid w:val="00BB7608"/>
    <w:rsid w:val="00BC057A"/>
    <w:rsid w:val="00BC0A92"/>
    <w:rsid w:val="00BC15E6"/>
    <w:rsid w:val="00BC21B4"/>
    <w:rsid w:val="00BC270A"/>
    <w:rsid w:val="00BC3306"/>
    <w:rsid w:val="00BC59AC"/>
    <w:rsid w:val="00BC5E14"/>
    <w:rsid w:val="00BC641F"/>
    <w:rsid w:val="00BC78EA"/>
    <w:rsid w:val="00BD3803"/>
    <w:rsid w:val="00BD3F5D"/>
    <w:rsid w:val="00BD4BE5"/>
    <w:rsid w:val="00BD4CEA"/>
    <w:rsid w:val="00BD5BAC"/>
    <w:rsid w:val="00BD6995"/>
    <w:rsid w:val="00BE4650"/>
    <w:rsid w:val="00BE7323"/>
    <w:rsid w:val="00BF00AF"/>
    <w:rsid w:val="00BF0515"/>
    <w:rsid w:val="00BF1827"/>
    <w:rsid w:val="00BF2991"/>
    <w:rsid w:val="00BF3258"/>
    <w:rsid w:val="00BF4D36"/>
    <w:rsid w:val="00BF688F"/>
    <w:rsid w:val="00C040F5"/>
    <w:rsid w:val="00C05EC7"/>
    <w:rsid w:val="00C063BF"/>
    <w:rsid w:val="00C11889"/>
    <w:rsid w:val="00C12D40"/>
    <w:rsid w:val="00C12DCA"/>
    <w:rsid w:val="00C13A85"/>
    <w:rsid w:val="00C147B5"/>
    <w:rsid w:val="00C16F74"/>
    <w:rsid w:val="00C179A7"/>
    <w:rsid w:val="00C225AC"/>
    <w:rsid w:val="00C257EA"/>
    <w:rsid w:val="00C30A52"/>
    <w:rsid w:val="00C30BD2"/>
    <w:rsid w:val="00C31690"/>
    <w:rsid w:val="00C320F6"/>
    <w:rsid w:val="00C322D9"/>
    <w:rsid w:val="00C340E8"/>
    <w:rsid w:val="00C37320"/>
    <w:rsid w:val="00C37624"/>
    <w:rsid w:val="00C41FE2"/>
    <w:rsid w:val="00C43139"/>
    <w:rsid w:val="00C44D0B"/>
    <w:rsid w:val="00C45DDF"/>
    <w:rsid w:val="00C50203"/>
    <w:rsid w:val="00C50C2E"/>
    <w:rsid w:val="00C535C7"/>
    <w:rsid w:val="00C54FC7"/>
    <w:rsid w:val="00C557FF"/>
    <w:rsid w:val="00C56176"/>
    <w:rsid w:val="00C57BF9"/>
    <w:rsid w:val="00C60857"/>
    <w:rsid w:val="00C609DC"/>
    <w:rsid w:val="00C60C22"/>
    <w:rsid w:val="00C61125"/>
    <w:rsid w:val="00C61CBE"/>
    <w:rsid w:val="00C62FCE"/>
    <w:rsid w:val="00C63EAA"/>
    <w:rsid w:val="00C64C15"/>
    <w:rsid w:val="00C65BA9"/>
    <w:rsid w:val="00C660A9"/>
    <w:rsid w:val="00C71120"/>
    <w:rsid w:val="00C72105"/>
    <w:rsid w:val="00C726FC"/>
    <w:rsid w:val="00C73052"/>
    <w:rsid w:val="00C731E4"/>
    <w:rsid w:val="00C734CB"/>
    <w:rsid w:val="00C736D7"/>
    <w:rsid w:val="00C7421C"/>
    <w:rsid w:val="00C75085"/>
    <w:rsid w:val="00C7579B"/>
    <w:rsid w:val="00C75ABD"/>
    <w:rsid w:val="00C75ACC"/>
    <w:rsid w:val="00C76E5F"/>
    <w:rsid w:val="00C806A8"/>
    <w:rsid w:val="00C8089C"/>
    <w:rsid w:val="00C80908"/>
    <w:rsid w:val="00C820F2"/>
    <w:rsid w:val="00C82A86"/>
    <w:rsid w:val="00C831E7"/>
    <w:rsid w:val="00C84339"/>
    <w:rsid w:val="00C84870"/>
    <w:rsid w:val="00C849F9"/>
    <w:rsid w:val="00C90EDC"/>
    <w:rsid w:val="00C9140C"/>
    <w:rsid w:val="00C93A2D"/>
    <w:rsid w:val="00C942EA"/>
    <w:rsid w:val="00C9436B"/>
    <w:rsid w:val="00C945DC"/>
    <w:rsid w:val="00C94A6A"/>
    <w:rsid w:val="00C96BC2"/>
    <w:rsid w:val="00C977FC"/>
    <w:rsid w:val="00C97B62"/>
    <w:rsid w:val="00CA3A6E"/>
    <w:rsid w:val="00CA3B84"/>
    <w:rsid w:val="00CA4DD6"/>
    <w:rsid w:val="00CA5FA6"/>
    <w:rsid w:val="00CA6BB6"/>
    <w:rsid w:val="00CB126F"/>
    <w:rsid w:val="00CB2324"/>
    <w:rsid w:val="00CB257D"/>
    <w:rsid w:val="00CB3056"/>
    <w:rsid w:val="00CB396E"/>
    <w:rsid w:val="00CB3D82"/>
    <w:rsid w:val="00CB5585"/>
    <w:rsid w:val="00CB5A81"/>
    <w:rsid w:val="00CB618D"/>
    <w:rsid w:val="00CB6626"/>
    <w:rsid w:val="00CB71FB"/>
    <w:rsid w:val="00CC3117"/>
    <w:rsid w:val="00CC3A6C"/>
    <w:rsid w:val="00CC528A"/>
    <w:rsid w:val="00CC5C54"/>
    <w:rsid w:val="00CC6A34"/>
    <w:rsid w:val="00CC6C7B"/>
    <w:rsid w:val="00CC742A"/>
    <w:rsid w:val="00CD069D"/>
    <w:rsid w:val="00CD126A"/>
    <w:rsid w:val="00CD1306"/>
    <w:rsid w:val="00CD3CB4"/>
    <w:rsid w:val="00CD46BE"/>
    <w:rsid w:val="00CD5B52"/>
    <w:rsid w:val="00CD5E5C"/>
    <w:rsid w:val="00CD6674"/>
    <w:rsid w:val="00CD7334"/>
    <w:rsid w:val="00CE0227"/>
    <w:rsid w:val="00CE03B6"/>
    <w:rsid w:val="00CE0492"/>
    <w:rsid w:val="00CE1DDD"/>
    <w:rsid w:val="00CE3C7A"/>
    <w:rsid w:val="00CE520E"/>
    <w:rsid w:val="00CE5831"/>
    <w:rsid w:val="00CE5857"/>
    <w:rsid w:val="00CE59BC"/>
    <w:rsid w:val="00CE69C2"/>
    <w:rsid w:val="00CE730B"/>
    <w:rsid w:val="00CF0675"/>
    <w:rsid w:val="00CF21FD"/>
    <w:rsid w:val="00CF23F3"/>
    <w:rsid w:val="00CF3A6E"/>
    <w:rsid w:val="00CF4254"/>
    <w:rsid w:val="00D01888"/>
    <w:rsid w:val="00D04749"/>
    <w:rsid w:val="00D048B7"/>
    <w:rsid w:val="00D07D49"/>
    <w:rsid w:val="00D141BC"/>
    <w:rsid w:val="00D1544D"/>
    <w:rsid w:val="00D16EB6"/>
    <w:rsid w:val="00D17005"/>
    <w:rsid w:val="00D176D9"/>
    <w:rsid w:val="00D2177F"/>
    <w:rsid w:val="00D21B24"/>
    <w:rsid w:val="00D21DA8"/>
    <w:rsid w:val="00D22DFA"/>
    <w:rsid w:val="00D2458D"/>
    <w:rsid w:val="00D245E3"/>
    <w:rsid w:val="00D2542D"/>
    <w:rsid w:val="00D2597C"/>
    <w:rsid w:val="00D25F7B"/>
    <w:rsid w:val="00D25F8D"/>
    <w:rsid w:val="00D33A0B"/>
    <w:rsid w:val="00D34112"/>
    <w:rsid w:val="00D34E35"/>
    <w:rsid w:val="00D35547"/>
    <w:rsid w:val="00D37774"/>
    <w:rsid w:val="00D4005E"/>
    <w:rsid w:val="00D413CB"/>
    <w:rsid w:val="00D41DB2"/>
    <w:rsid w:val="00D41EF9"/>
    <w:rsid w:val="00D420DC"/>
    <w:rsid w:val="00D43E1D"/>
    <w:rsid w:val="00D442C8"/>
    <w:rsid w:val="00D45257"/>
    <w:rsid w:val="00D4543D"/>
    <w:rsid w:val="00D464FC"/>
    <w:rsid w:val="00D4665F"/>
    <w:rsid w:val="00D5175F"/>
    <w:rsid w:val="00D51CA1"/>
    <w:rsid w:val="00D53B13"/>
    <w:rsid w:val="00D5448C"/>
    <w:rsid w:val="00D54D5C"/>
    <w:rsid w:val="00D56860"/>
    <w:rsid w:val="00D6038F"/>
    <w:rsid w:val="00D612F8"/>
    <w:rsid w:val="00D6164E"/>
    <w:rsid w:val="00D620C2"/>
    <w:rsid w:val="00D6281F"/>
    <w:rsid w:val="00D64503"/>
    <w:rsid w:val="00D65717"/>
    <w:rsid w:val="00D661EE"/>
    <w:rsid w:val="00D6685F"/>
    <w:rsid w:val="00D674B8"/>
    <w:rsid w:val="00D678BE"/>
    <w:rsid w:val="00D700D8"/>
    <w:rsid w:val="00D70C13"/>
    <w:rsid w:val="00D72086"/>
    <w:rsid w:val="00D73C02"/>
    <w:rsid w:val="00D73F7F"/>
    <w:rsid w:val="00D742A4"/>
    <w:rsid w:val="00D74EC7"/>
    <w:rsid w:val="00D754BF"/>
    <w:rsid w:val="00D76C93"/>
    <w:rsid w:val="00D81370"/>
    <w:rsid w:val="00D84094"/>
    <w:rsid w:val="00D85029"/>
    <w:rsid w:val="00D868F8"/>
    <w:rsid w:val="00D86D9F"/>
    <w:rsid w:val="00D90206"/>
    <w:rsid w:val="00D90268"/>
    <w:rsid w:val="00D90C92"/>
    <w:rsid w:val="00D93AC4"/>
    <w:rsid w:val="00D96C78"/>
    <w:rsid w:val="00D97F49"/>
    <w:rsid w:val="00DA0EB4"/>
    <w:rsid w:val="00DA1705"/>
    <w:rsid w:val="00DA17C4"/>
    <w:rsid w:val="00DA2A49"/>
    <w:rsid w:val="00DA319C"/>
    <w:rsid w:val="00DA4B5A"/>
    <w:rsid w:val="00DA6502"/>
    <w:rsid w:val="00DA6669"/>
    <w:rsid w:val="00DA729D"/>
    <w:rsid w:val="00DB078B"/>
    <w:rsid w:val="00DB090F"/>
    <w:rsid w:val="00DB0E75"/>
    <w:rsid w:val="00DB2D42"/>
    <w:rsid w:val="00DB2E74"/>
    <w:rsid w:val="00DB3A53"/>
    <w:rsid w:val="00DB478B"/>
    <w:rsid w:val="00DB4F0F"/>
    <w:rsid w:val="00DB56D5"/>
    <w:rsid w:val="00DB7629"/>
    <w:rsid w:val="00DC145C"/>
    <w:rsid w:val="00DC2C33"/>
    <w:rsid w:val="00DC4247"/>
    <w:rsid w:val="00DC4DBD"/>
    <w:rsid w:val="00DC5658"/>
    <w:rsid w:val="00DC692B"/>
    <w:rsid w:val="00DD1C50"/>
    <w:rsid w:val="00DD2170"/>
    <w:rsid w:val="00DD2758"/>
    <w:rsid w:val="00DD2B5D"/>
    <w:rsid w:val="00DD4DB6"/>
    <w:rsid w:val="00DD68C0"/>
    <w:rsid w:val="00DE2D0C"/>
    <w:rsid w:val="00DE7C8A"/>
    <w:rsid w:val="00DF035E"/>
    <w:rsid w:val="00DF49FF"/>
    <w:rsid w:val="00DF5565"/>
    <w:rsid w:val="00DF5603"/>
    <w:rsid w:val="00DF6F45"/>
    <w:rsid w:val="00DF7B88"/>
    <w:rsid w:val="00E00F76"/>
    <w:rsid w:val="00E01D75"/>
    <w:rsid w:val="00E0205B"/>
    <w:rsid w:val="00E0280F"/>
    <w:rsid w:val="00E1245E"/>
    <w:rsid w:val="00E12493"/>
    <w:rsid w:val="00E13BF7"/>
    <w:rsid w:val="00E17D8B"/>
    <w:rsid w:val="00E2039C"/>
    <w:rsid w:val="00E232B3"/>
    <w:rsid w:val="00E26722"/>
    <w:rsid w:val="00E276F9"/>
    <w:rsid w:val="00E27A0C"/>
    <w:rsid w:val="00E32678"/>
    <w:rsid w:val="00E32850"/>
    <w:rsid w:val="00E32913"/>
    <w:rsid w:val="00E33292"/>
    <w:rsid w:val="00E34277"/>
    <w:rsid w:val="00E355AA"/>
    <w:rsid w:val="00E35A96"/>
    <w:rsid w:val="00E35F97"/>
    <w:rsid w:val="00E4170B"/>
    <w:rsid w:val="00E41EE1"/>
    <w:rsid w:val="00E4328A"/>
    <w:rsid w:val="00E46184"/>
    <w:rsid w:val="00E4679D"/>
    <w:rsid w:val="00E47219"/>
    <w:rsid w:val="00E512DB"/>
    <w:rsid w:val="00E51D30"/>
    <w:rsid w:val="00E51FD4"/>
    <w:rsid w:val="00E534E9"/>
    <w:rsid w:val="00E544B0"/>
    <w:rsid w:val="00E5554D"/>
    <w:rsid w:val="00E5581C"/>
    <w:rsid w:val="00E56FB7"/>
    <w:rsid w:val="00E625A9"/>
    <w:rsid w:val="00E6505D"/>
    <w:rsid w:val="00E67C1E"/>
    <w:rsid w:val="00E71D83"/>
    <w:rsid w:val="00E7224E"/>
    <w:rsid w:val="00E75731"/>
    <w:rsid w:val="00E816F6"/>
    <w:rsid w:val="00E81EEE"/>
    <w:rsid w:val="00E8256A"/>
    <w:rsid w:val="00E84E68"/>
    <w:rsid w:val="00E85CB5"/>
    <w:rsid w:val="00E85FE5"/>
    <w:rsid w:val="00E86719"/>
    <w:rsid w:val="00E869C1"/>
    <w:rsid w:val="00E87EDA"/>
    <w:rsid w:val="00E91E2D"/>
    <w:rsid w:val="00E92493"/>
    <w:rsid w:val="00E92C4F"/>
    <w:rsid w:val="00E93038"/>
    <w:rsid w:val="00E96C8A"/>
    <w:rsid w:val="00E97E91"/>
    <w:rsid w:val="00EA1426"/>
    <w:rsid w:val="00EA1CE8"/>
    <w:rsid w:val="00EA35F1"/>
    <w:rsid w:val="00EA378E"/>
    <w:rsid w:val="00EA3B2E"/>
    <w:rsid w:val="00EA4C14"/>
    <w:rsid w:val="00EA5348"/>
    <w:rsid w:val="00EB0705"/>
    <w:rsid w:val="00EB24B7"/>
    <w:rsid w:val="00EB2586"/>
    <w:rsid w:val="00EB5856"/>
    <w:rsid w:val="00EB5BF0"/>
    <w:rsid w:val="00EB6C47"/>
    <w:rsid w:val="00EC1686"/>
    <w:rsid w:val="00EC1900"/>
    <w:rsid w:val="00EC272E"/>
    <w:rsid w:val="00EC3BDB"/>
    <w:rsid w:val="00EC3E71"/>
    <w:rsid w:val="00EC4153"/>
    <w:rsid w:val="00EC543A"/>
    <w:rsid w:val="00EC752C"/>
    <w:rsid w:val="00EC7C5E"/>
    <w:rsid w:val="00ED10A1"/>
    <w:rsid w:val="00ED14C0"/>
    <w:rsid w:val="00ED2635"/>
    <w:rsid w:val="00ED46EB"/>
    <w:rsid w:val="00ED6679"/>
    <w:rsid w:val="00ED67BE"/>
    <w:rsid w:val="00ED67EF"/>
    <w:rsid w:val="00ED7037"/>
    <w:rsid w:val="00EE026B"/>
    <w:rsid w:val="00EE092F"/>
    <w:rsid w:val="00EE2111"/>
    <w:rsid w:val="00EE26F7"/>
    <w:rsid w:val="00EE3B72"/>
    <w:rsid w:val="00EE7F43"/>
    <w:rsid w:val="00EF1216"/>
    <w:rsid w:val="00EF18BD"/>
    <w:rsid w:val="00EF1FD3"/>
    <w:rsid w:val="00EF2AD4"/>
    <w:rsid w:val="00EF4C74"/>
    <w:rsid w:val="00EF5F4A"/>
    <w:rsid w:val="00EF5F9D"/>
    <w:rsid w:val="00EF66DC"/>
    <w:rsid w:val="00EF6F8E"/>
    <w:rsid w:val="00EF6FA2"/>
    <w:rsid w:val="00EF71C8"/>
    <w:rsid w:val="00EF773B"/>
    <w:rsid w:val="00F002E2"/>
    <w:rsid w:val="00F006F4"/>
    <w:rsid w:val="00F0286E"/>
    <w:rsid w:val="00F0310C"/>
    <w:rsid w:val="00F03857"/>
    <w:rsid w:val="00F06ABA"/>
    <w:rsid w:val="00F06B64"/>
    <w:rsid w:val="00F06FE0"/>
    <w:rsid w:val="00F1082D"/>
    <w:rsid w:val="00F110E2"/>
    <w:rsid w:val="00F1226B"/>
    <w:rsid w:val="00F12344"/>
    <w:rsid w:val="00F1275E"/>
    <w:rsid w:val="00F12D14"/>
    <w:rsid w:val="00F145E4"/>
    <w:rsid w:val="00F163BA"/>
    <w:rsid w:val="00F171FB"/>
    <w:rsid w:val="00F1747A"/>
    <w:rsid w:val="00F2062D"/>
    <w:rsid w:val="00F20A49"/>
    <w:rsid w:val="00F2109C"/>
    <w:rsid w:val="00F25B7A"/>
    <w:rsid w:val="00F25C18"/>
    <w:rsid w:val="00F2603D"/>
    <w:rsid w:val="00F3072B"/>
    <w:rsid w:val="00F320CE"/>
    <w:rsid w:val="00F35D22"/>
    <w:rsid w:val="00F36A0A"/>
    <w:rsid w:val="00F36F50"/>
    <w:rsid w:val="00F3752F"/>
    <w:rsid w:val="00F37BAE"/>
    <w:rsid w:val="00F42B22"/>
    <w:rsid w:val="00F4402F"/>
    <w:rsid w:val="00F44382"/>
    <w:rsid w:val="00F4467E"/>
    <w:rsid w:val="00F44DF6"/>
    <w:rsid w:val="00F47900"/>
    <w:rsid w:val="00F504F1"/>
    <w:rsid w:val="00F512C3"/>
    <w:rsid w:val="00F529C1"/>
    <w:rsid w:val="00F57462"/>
    <w:rsid w:val="00F6086A"/>
    <w:rsid w:val="00F60F7F"/>
    <w:rsid w:val="00F63331"/>
    <w:rsid w:val="00F6396B"/>
    <w:rsid w:val="00F660D0"/>
    <w:rsid w:val="00F66496"/>
    <w:rsid w:val="00F7023E"/>
    <w:rsid w:val="00F72771"/>
    <w:rsid w:val="00F72BCD"/>
    <w:rsid w:val="00F72C2E"/>
    <w:rsid w:val="00F73463"/>
    <w:rsid w:val="00F73694"/>
    <w:rsid w:val="00F74AAD"/>
    <w:rsid w:val="00F76600"/>
    <w:rsid w:val="00F776CB"/>
    <w:rsid w:val="00F81009"/>
    <w:rsid w:val="00F83997"/>
    <w:rsid w:val="00F83FDC"/>
    <w:rsid w:val="00F848E3"/>
    <w:rsid w:val="00F86695"/>
    <w:rsid w:val="00F86D07"/>
    <w:rsid w:val="00F875D2"/>
    <w:rsid w:val="00F916D3"/>
    <w:rsid w:val="00F9278A"/>
    <w:rsid w:val="00F933A3"/>
    <w:rsid w:val="00F93EE5"/>
    <w:rsid w:val="00F942E6"/>
    <w:rsid w:val="00F95B1D"/>
    <w:rsid w:val="00F96A88"/>
    <w:rsid w:val="00F97037"/>
    <w:rsid w:val="00FA5A73"/>
    <w:rsid w:val="00FA6037"/>
    <w:rsid w:val="00FB0070"/>
    <w:rsid w:val="00FB196A"/>
    <w:rsid w:val="00FB21DD"/>
    <w:rsid w:val="00FB23E6"/>
    <w:rsid w:val="00FB3F43"/>
    <w:rsid w:val="00FB5104"/>
    <w:rsid w:val="00FB6099"/>
    <w:rsid w:val="00FB6620"/>
    <w:rsid w:val="00FC1C1C"/>
    <w:rsid w:val="00FC2DAA"/>
    <w:rsid w:val="00FC5173"/>
    <w:rsid w:val="00FC5603"/>
    <w:rsid w:val="00FC798B"/>
    <w:rsid w:val="00FC7F20"/>
    <w:rsid w:val="00FD025A"/>
    <w:rsid w:val="00FD08AA"/>
    <w:rsid w:val="00FD0AAC"/>
    <w:rsid w:val="00FD27AE"/>
    <w:rsid w:val="00FD4F8C"/>
    <w:rsid w:val="00FD538B"/>
    <w:rsid w:val="00FE0256"/>
    <w:rsid w:val="00FE0E65"/>
    <w:rsid w:val="00FE2FD2"/>
    <w:rsid w:val="00FE5FED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96504D-08C7-4C19-A4F4-3D6676FA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6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paragraph" w:styleId="Listapunktowana">
    <w:name w:val="List Bullet"/>
    <w:basedOn w:val="Normalny"/>
    <w:rsid w:val="00F44DF6"/>
    <w:pPr>
      <w:numPr>
        <w:numId w:val="19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34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20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21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22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23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24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25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33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26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7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8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9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30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31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32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rsid w:val="00031BFA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  <w:lang w:val="x-none" w:eastAsia="x-none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41"/>
      </w:numPr>
    </w:pPr>
    <w:rPr>
      <w:rFonts w:ascii="Arial" w:eastAsia="Lucida Sans Unicode" w:hAnsi="Arial"/>
      <w:szCs w:val="16"/>
      <w:lang w:val="x-none"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40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  <w:lang w:val="x-none" w:eastAsia="x-none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4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Plandokumentu">
    <w:name w:val="Plan dokumentu"/>
    <w:basedOn w:val="Normalny"/>
    <w:link w:val="Plan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4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44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4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semiHidden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111Konspektnumerowany">
    <w:name w:val="1.1.1 Konspektnumerowany"/>
    <w:basedOn w:val="Normalny"/>
    <w:link w:val="111KonspektnumerowanyZnak"/>
    <w:autoRedefine/>
    <w:qFormat/>
    <w:rsid w:val="00383C8B"/>
    <w:pPr>
      <w:numPr>
        <w:ilvl w:val="1"/>
        <w:numId w:val="55"/>
      </w:numPr>
      <w:tabs>
        <w:tab w:val="clear" w:pos="2276"/>
      </w:tabs>
      <w:autoSpaceDE w:val="0"/>
      <w:autoSpaceDN w:val="0"/>
      <w:spacing w:before="160"/>
      <w:jc w:val="both"/>
    </w:pPr>
    <w:rPr>
      <w:rFonts w:ascii="Trebuchet MS" w:hAnsi="Trebuchet MS"/>
      <w:szCs w:val="22"/>
      <w:lang w:val="x-none" w:eastAsia="x-none"/>
    </w:rPr>
  </w:style>
  <w:style w:type="paragraph" w:customStyle="1" w:styleId="1PODSTAWnew">
    <w:name w:val="1 PODSTAW new"/>
    <w:basedOn w:val="111Konspektnumerowany"/>
    <w:link w:val="1PODSTAWnewZnak"/>
    <w:autoRedefine/>
    <w:qFormat/>
    <w:rsid w:val="00383C8B"/>
    <w:pPr>
      <w:numPr>
        <w:ilvl w:val="0"/>
      </w:numPr>
    </w:pPr>
  </w:style>
  <w:style w:type="paragraph" w:customStyle="1" w:styleId="111OKKonspektnumerowany">
    <w:name w:val="1.1.1 OK Konspektnumerowany"/>
    <w:basedOn w:val="Normalny"/>
    <w:link w:val="111OKKonspektnumerowanyZnak"/>
    <w:autoRedefine/>
    <w:rsid w:val="00383C8B"/>
    <w:pPr>
      <w:autoSpaceDE w:val="0"/>
      <w:autoSpaceDN w:val="0"/>
      <w:spacing w:before="160"/>
      <w:ind w:left="16"/>
      <w:jc w:val="both"/>
    </w:pPr>
    <w:rPr>
      <w:rFonts w:ascii="Trebuchet MS" w:hAnsi="Trebuchet MS"/>
      <w:szCs w:val="22"/>
      <w:lang w:val="x-none" w:eastAsia="x-none"/>
    </w:rPr>
  </w:style>
  <w:style w:type="character" w:customStyle="1" w:styleId="111OKKonspektnumerowanyZnak">
    <w:name w:val="1.1.1 OK Konspektnumerowany Znak"/>
    <w:link w:val="111OKKonspektnumerowany"/>
    <w:locked/>
    <w:rsid w:val="00383C8B"/>
    <w:rPr>
      <w:rFonts w:ascii="Trebuchet MS" w:hAnsi="Trebuchet MS"/>
      <w:szCs w:val="22"/>
    </w:rPr>
  </w:style>
  <w:style w:type="character" w:styleId="Wyrnieniedelikatne">
    <w:name w:val="Subtle Emphasis"/>
    <w:uiPriority w:val="19"/>
    <w:qFormat/>
    <w:rsid w:val="00DF6F45"/>
    <w:rPr>
      <w:i/>
      <w:iCs/>
      <w:color w:val="808080"/>
    </w:rPr>
  </w:style>
  <w:style w:type="character" w:customStyle="1" w:styleId="1PODSTAWnewZnak">
    <w:name w:val="1 PODSTAW new Znak"/>
    <w:link w:val="1PODSTAWnew"/>
    <w:qFormat/>
    <w:rsid w:val="00DF6F45"/>
    <w:rPr>
      <w:rFonts w:ascii="Trebuchet MS" w:hAnsi="Trebuchet MS"/>
      <w:szCs w:val="22"/>
    </w:rPr>
  </w:style>
  <w:style w:type="character" w:customStyle="1" w:styleId="111KonspektnumerowanyZnak">
    <w:name w:val="1.1.1 Konspektnumerowany Znak"/>
    <w:link w:val="111Konspektnumerowany"/>
    <w:qFormat/>
    <w:locked/>
    <w:rsid w:val="000106FA"/>
    <w:rPr>
      <w:rFonts w:ascii="Trebuchet MS" w:hAnsi="Trebuchet MS"/>
      <w:szCs w:val="22"/>
    </w:rPr>
  </w:style>
  <w:style w:type="paragraph" w:customStyle="1" w:styleId="Tekstpodstawowy22">
    <w:name w:val="Tekst podstawowy 22"/>
    <w:basedOn w:val="Normalny"/>
    <w:rsid w:val="00E71D8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Tekstpodstawowy31">
    <w:name w:val="Tekst podstawowy 31"/>
    <w:basedOn w:val="Normalny"/>
    <w:rsid w:val="00E71D8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gmail-apple-style-span">
    <w:name w:val="gmail-apple-style-span"/>
    <w:basedOn w:val="Domylnaczcionkaakapitu"/>
    <w:rsid w:val="0019563A"/>
  </w:style>
  <w:style w:type="paragraph" w:customStyle="1" w:styleId="Wasny2">
    <w:name w:val="Własny2"/>
    <w:basedOn w:val="Normalny"/>
    <w:rsid w:val="00734709"/>
    <w:pPr>
      <w:suppressAutoHyphens/>
      <w:jc w:val="both"/>
    </w:pPr>
    <w:rPr>
      <w:rFonts w:ascii="Arial Narrow" w:hAnsi="Arial Narrow"/>
      <w:sz w:val="24"/>
      <w:lang w:eastAsia="ar-SA"/>
    </w:rPr>
  </w:style>
  <w:style w:type="character" w:customStyle="1" w:styleId="comparefeaturedunit">
    <w:name w:val="compare_featured_unit"/>
    <w:rsid w:val="0061691E"/>
    <w:rPr>
      <w:rFonts w:ascii="Times New Roman" w:hAnsi="Times New Roman" w:cs="Times New Roman" w:hint="default"/>
    </w:rPr>
  </w:style>
  <w:style w:type="character" w:customStyle="1" w:styleId="comparefeaturedname">
    <w:name w:val="compare_featured_name"/>
    <w:rsid w:val="0061691E"/>
    <w:rPr>
      <w:rFonts w:ascii="Times New Roman" w:hAnsi="Times New Roman" w:cs="Times New Roman" w:hint="default"/>
    </w:rPr>
  </w:style>
  <w:style w:type="character" w:customStyle="1" w:styleId="value">
    <w:name w:val="value"/>
    <w:rsid w:val="0061691E"/>
  </w:style>
  <w:style w:type="paragraph" w:customStyle="1" w:styleId="m-1052579929037829018gmail-m3580632644542217295gmail-m-1021390927540323369msolistparagraph">
    <w:name w:val="m_-1052579929037829018gmail-m_3580632644542217295gmail-m_-1021390927540323369msolistparagraph"/>
    <w:basedOn w:val="Normalny"/>
    <w:rsid w:val="003D7A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65F1-2E70-4EA2-AE74-769E41FB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cp:lastModifiedBy>lukasz K</cp:lastModifiedBy>
  <cp:revision>2</cp:revision>
  <cp:lastPrinted>2019-02-25T14:41:00Z</cp:lastPrinted>
  <dcterms:created xsi:type="dcterms:W3CDTF">2019-03-26T17:28:00Z</dcterms:created>
  <dcterms:modified xsi:type="dcterms:W3CDTF">2019-03-26T17:28:00Z</dcterms:modified>
</cp:coreProperties>
</file>