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3" w:rsidRPr="00DF6F12" w:rsidRDefault="005D1153" w:rsidP="005D1153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2 do SIWZ</w:t>
      </w:r>
    </w:p>
    <w:p w:rsidR="005D1153" w:rsidRPr="00DF6F12" w:rsidRDefault="005D1153" w:rsidP="005D1153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1 do oferty</w:t>
      </w:r>
    </w:p>
    <w:p w:rsidR="00CC6BE0" w:rsidRDefault="00CC6BE0" w:rsidP="00CC6B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CC6BE0" w:rsidRDefault="00CC6BE0" w:rsidP="00CC6BE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C75EE" w:rsidRPr="00882294" w:rsidRDefault="00CC6BE0" w:rsidP="000C75EE">
      <w:pPr>
        <w:spacing w:after="0" w:line="240" w:lineRule="auto"/>
        <w:jc w:val="center"/>
        <w:rPr>
          <w:rFonts w:ascii="Arial" w:hAnsi="Arial" w:cs="Arial"/>
        </w:rPr>
      </w:pPr>
      <w:r>
        <w:rPr>
          <w:rFonts w:cs="Calibri"/>
          <w:b/>
          <w:sz w:val="28"/>
          <w:szCs w:val="28"/>
        </w:rPr>
        <w:t xml:space="preserve">Część II : Materiały dydaktyczne (zużywalne) do prowadzenia kursów – </w:t>
      </w:r>
      <w:r w:rsidR="000C75EE">
        <w:rPr>
          <w:rFonts w:cs="Calibri"/>
          <w:b/>
          <w:sz w:val="28"/>
          <w:szCs w:val="28"/>
        </w:rPr>
        <w:t xml:space="preserve"> </w:t>
      </w:r>
      <w:r w:rsidR="00790B6B">
        <w:rPr>
          <w:rFonts w:cs="Calibri"/>
          <w:b/>
          <w:sz w:val="28"/>
          <w:szCs w:val="28"/>
        </w:rPr>
        <w:t xml:space="preserve">branża budowlana - </w:t>
      </w:r>
      <w:r w:rsidR="000C75EE">
        <w:rPr>
          <w:rFonts w:cs="Calibri"/>
          <w:b/>
          <w:sz w:val="28"/>
          <w:szCs w:val="28"/>
        </w:rPr>
        <w:t>materiały budowlane</w:t>
      </w:r>
    </w:p>
    <w:p w:rsidR="00607D11" w:rsidRDefault="00607D11" w:rsidP="00CC6B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07D11" w:rsidRPr="00E82226" w:rsidRDefault="00607D11" w:rsidP="00607D11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E82226">
        <w:rPr>
          <w:rFonts w:cs="Calibri"/>
          <w:b/>
          <w:color w:val="FF0000"/>
          <w:sz w:val="28"/>
          <w:szCs w:val="28"/>
        </w:rPr>
        <w:t xml:space="preserve">Należy dostarczyć </w:t>
      </w:r>
      <w:r>
        <w:rPr>
          <w:rFonts w:cs="Calibri"/>
          <w:b/>
          <w:color w:val="FF0000"/>
          <w:sz w:val="28"/>
          <w:szCs w:val="28"/>
        </w:rPr>
        <w:t>do niżej wymienionej szkoły</w:t>
      </w:r>
      <w:r w:rsidRPr="00E82226">
        <w:rPr>
          <w:rFonts w:cs="Calibri"/>
          <w:b/>
          <w:color w:val="FF0000"/>
          <w:sz w:val="28"/>
          <w:szCs w:val="28"/>
        </w:rPr>
        <w:t xml:space="preserve">  dla każdej grupy w innym terminie według odrębnego harmonogramu</w:t>
      </w:r>
      <w:r w:rsidR="00790B6B">
        <w:rPr>
          <w:rFonts w:cs="Calibri"/>
          <w:b/>
          <w:color w:val="FF0000"/>
          <w:sz w:val="28"/>
          <w:szCs w:val="28"/>
        </w:rPr>
        <w:t xml:space="preserve"> (zamówienia)</w:t>
      </w:r>
      <w:r w:rsidRPr="00E82226">
        <w:rPr>
          <w:rFonts w:cs="Calibri"/>
          <w:b/>
          <w:color w:val="FF0000"/>
          <w:sz w:val="28"/>
          <w:szCs w:val="28"/>
        </w:rPr>
        <w:t xml:space="preserve"> dostarczonego przez </w:t>
      </w:r>
      <w:r w:rsidR="00790B6B">
        <w:rPr>
          <w:rFonts w:cs="Calibri"/>
          <w:b/>
          <w:color w:val="FF0000"/>
          <w:sz w:val="28"/>
          <w:szCs w:val="28"/>
        </w:rPr>
        <w:t xml:space="preserve">Zamawiającego na </w:t>
      </w:r>
      <w:r w:rsidRPr="00E82226">
        <w:rPr>
          <w:rFonts w:cs="Calibri"/>
          <w:b/>
          <w:color w:val="FF0000"/>
          <w:sz w:val="28"/>
          <w:szCs w:val="28"/>
        </w:rPr>
        <w:t xml:space="preserve">kolejne lata realizacji projektu. </w:t>
      </w:r>
    </w:p>
    <w:p w:rsidR="00607D11" w:rsidRDefault="00607D11" w:rsidP="00CC6B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07D11" w:rsidRPr="00597DF5" w:rsidRDefault="00607D11" w:rsidP="00607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7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Planowana liczba grup w danym roku:</w:t>
      </w:r>
    </w:p>
    <w:p w:rsidR="00607D11" w:rsidRPr="00597DF5" w:rsidRDefault="00607D11" w:rsidP="00607D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97DF5">
        <w:rPr>
          <w:rFonts w:asciiTheme="minorHAnsi" w:hAnsiTheme="minorHAnsi" w:cstheme="minorHAnsi"/>
          <w:color w:val="000000" w:themeColor="text1"/>
          <w:sz w:val="22"/>
          <w:szCs w:val="22"/>
        </w:rPr>
        <w:t>Kurs brukarz:</w:t>
      </w:r>
    </w:p>
    <w:p w:rsidR="00607D11" w:rsidRPr="00597DF5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2020/21- 1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</w:p>
    <w:p w:rsidR="00607D11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2021/22-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  <w:r w:rsidRPr="00597D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7D11" w:rsidRPr="00597DF5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2022/23-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</w:p>
    <w:p w:rsidR="00607D11" w:rsidRPr="00597DF5" w:rsidRDefault="00607D11" w:rsidP="00607D1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07D11" w:rsidRPr="00597DF5" w:rsidRDefault="00607D11" w:rsidP="00607D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97D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 zbrojarz: </w:t>
      </w:r>
    </w:p>
    <w:p w:rsidR="00607D11" w:rsidRPr="00597DF5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2020/21-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</w:p>
    <w:p w:rsidR="00607D11" w:rsidRPr="00597DF5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2021/22-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</w:p>
    <w:p w:rsidR="00607D11" w:rsidRPr="00597DF5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2022/23-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</w:p>
    <w:p w:rsidR="00607D11" w:rsidRPr="00597DF5" w:rsidRDefault="00607D11" w:rsidP="00607D1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07D11" w:rsidRPr="00597DF5" w:rsidRDefault="00607D11" w:rsidP="00607D1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97DF5">
        <w:rPr>
          <w:rFonts w:asciiTheme="minorHAnsi" w:hAnsiTheme="minorHAnsi" w:cstheme="minorHAnsi"/>
          <w:color w:val="000000" w:themeColor="text1"/>
          <w:sz w:val="22"/>
          <w:szCs w:val="22"/>
        </w:rPr>
        <w:t>Kurs robót posadzkarsko-okładzinowych:</w:t>
      </w:r>
    </w:p>
    <w:p w:rsidR="00607D11" w:rsidRPr="00597DF5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2020/21-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</w:p>
    <w:p w:rsidR="00607D11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2021/22-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  <w:r w:rsidRPr="00597D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7D11" w:rsidRPr="00597DF5" w:rsidRDefault="00607D11" w:rsidP="00607D11">
      <w:pPr>
        <w:pStyle w:val="Tekstpodstawowy31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97DF5">
        <w:rPr>
          <w:rFonts w:asciiTheme="minorHAnsi" w:hAnsiTheme="minorHAnsi" w:cstheme="minorHAnsi"/>
          <w:sz w:val="22"/>
          <w:szCs w:val="22"/>
        </w:rPr>
        <w:t xml:space="preserve">2022/23-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97DF5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97DF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ZSP w Zakliczynie</w:t>
      </w:r>
    </w:p>
    <w:p w:rsidR="00607D11" w:rsidRDefault="00607D11" w:rsidP="00CC6B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165C4" w:rsidRPr="00597DF5" w:rsidRDefault="001165C4" w:rsidP="001165C4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597DF5">
        <w:rPr>
          <w:rFonts w:asciiTheme="minorHAnsi" w:hAnsiTheme="minorHAnsi" w:cstheme="minorHAnsi"/>
          <w:b/>
        </w:rPr>
        <w:t>Organizacja dostawy materiałów:</w:t>
      </w:r>
    </w:p>
    <w:p w:rsidR="001165C4" w:rsidRPr="00597DF5" w:rsidRDefault="001165C4" w:rsidP="001165C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97DF5">
        <w:rPr>
          <w:rFonts w:asciiTheme="minorHAnsi" w:hAnsiTheme="minorHAnsi" w:cstheme="minorHAnsi"/>
        </w:rPr>
        <w:t xml:space="preserve">Zamawiający udostępnia Wykonawcy szczegółowy harmonogram dostarczenia materiałów/ produktów. </w:t>
      </w:r>
    </w:p>
    <w:p w:rsidR="001165C4" w:rsidRPr="00597DF5" w:rsidRDefault="001165C4" w:rsidP="001165C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97DF5">
        <w:rPr>
          <w:rFonts w:asciiTheme="minorHAnsi" w:hAnsiTheme="minorHAnsi" w:cstheme="minorHAnsi"/>
        </w:rPr>
        <w:t xml:space="preserve">Zamawiający, w przypadku zmiany daty zajęć w harmonogramie lub w wykazie materiałów / produktów informuje Wykonawcę e-mailową drogą o przewidywanych zmianach. </w:t>
      </w:r>
    </w:p>
    <w:p w:rsidR="001165C4" w:rsidRPr="00597DF5" w:rsidRDefault="001165C4" w:rsidP="001165C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co najmniej 3</w:t>
      </w:r>
      <w:r w:rsidRPr="00597DF5">
        <w:rPr>
          <w:rFonts w:asciiTheme="minorHAnsi" w:hAnsiTheme="minorHAnsi" w:cstheme="minorHAnsi"/>
        </w:rPr>
        <w:t xml:space="preserve"> dzień przed wyznaczoną datą dostarczenia materiałów / produktów  informuje Zamawiającego o braku jego dostępności na rynku sprzedażowym</w:t>
      </w:r>
      <w:r w:rsidRPr="001165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za zgodą Zamawiającego zamienia na inny materiał o właściwościach technologicznych nie gorszych</w:t>
      </w:r>
      <w:r w:rsidRPr="00597DF5">
        <w:rPr>
          <w:rFonts w:asciiTheme="minorHAnsi" w:hAnsiTheme="minorHAnsi" w:cstheme="minorHAnsi"/>
        </w:rPr>
        <w:t xml:space="preserve">. </w:t>
      </w:r>
    </w:p>
    <w:p w:rsidR="001165C4" w:rsidRPr="00597DF5" w:rsidRDefault="001165C4" w:rsidP="001165C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97DF5">
        <w:rPr>
          <w:rFonts w:asciiTheme="minorHAnsi" w:hAnsiTheme="minorHAnsi" w:cstheme="minorHAnsi"/>
        </w:rPr>
        <w:t xml:space="preserve">Zamawiający potwierdza przekazanie przez Wykonawcę materiałów/ produktów wg załączonej specyfikacji. </w:t>
      </w:r>
    </w:p>
    <w:p w:rsidR="001165C4" w:rsidRPr="00597DF5" w:rsidRDefault="001165C4" w:rsidP="001165C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97DF5">
        <w:rPr>
          <w:rFonts w:asciiTheme="minorHAnsi" w:hAnsiTheme="minorHAnsi" w:cstheme="minorHAnsi"/>
        </w:rPr>
        <w:t xml:space="preserve">Zamawiający w porozumieniu z Wykonawcą może samodzielnie dokonywać zakupów koniecznych na zajęcia materiałów / produktów wg uzgodnionej specyfikacji. </w:t>
      </w:r>
    </w:p>
    <w:tbl>
      <w:tblPr>
        <w:tblW w:w="13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8"/>
        <w:gridCol w:w="1276"/>
        <w:gridCol w:w="1559"/>
        <w:gridCol w:w="1208"/>
        <w:gridCol w:w="1276"/>
        <w:gridCol w:w="1276"/>
        <w:gridCol w:w="1276"/>
      </w:tblGrid>
      <w:tr w:rsidR="00CC6BE0" w:rsidRPr="00483BB4" w:rsidTr="0027670F">
        <w:trPr>
          <w:cantSplit/>
          <w:trHeight w:val="303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lastRenderedPageBreak/>
              <w:t>Zadanie 1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C6BE0" w:rsidRPr="00483BB4" w:rsidTr="0027670F">
        <w:trPr>
          <w:cantSplit/>
          <w:trHeight w:val="303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 xml:space="preserve">Zadanie: </w:t>
            </w:r>
            <w:r w:rsidRPr="00483BB4">
              <w:rPr>
                <w:rFonts w:cstheme="minorHAnsi"/>
                <w:b/>
              </w:rPr>
              <w:t xml:space="preserve">Materiały dydaktyczne (zużywalne) do prowadzenia kursu </w:t>
            </w:r>
            <w:r>
              <w:rPr>
                <w:rFonts w:cstheme="minorHAnsi"/>
                <w:b/>
              </w:rPr>
              <w:t>zbrojarz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C6BE0" w:rsidRPr="00483BB4" w:rsidTr="0027670F">
        <w:trPr>
          <w:cantSplit/>
          <w:trHeight w:val="158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Przeznaczenie: prowadzenie zajęć dydaktycznych w ramach kursów zawodowych w roku szkolnym 2020/2021, 2021/2022 i 2022/2023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158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Lokalizacja: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Szkół Ponadpodstawowych w Zakliczynie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539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Minimalne wymagania Zamawiającego: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j.m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Ilość na grupę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D1153" w:rsidRPr="005F325D" w:rsidRDefault="005D1153" w:rsidP="005D1153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spełnia</w:t>
            </w:r>
            <w:r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C6BE0" w:rsidRPr="00483BB4" w:rsidRDefault="005D1153" w:rsidP="005D1153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171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 xml:space="preserve">Opis techniczny: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Materiały zużywalne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bookmarkStart w:id="0" w:name="_GoBack" w:colFirst="1" w:colLast="2"/>
            <w:r w:rsidRPr="00DF13F6">
              <w:t>pręty zbrojeniowe fi 6 stal klasy A-0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7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pręty zbrojeniowe fi 6 stal klasy A-II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1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pręty zbrojeniowe fi 8 stal klasy A-II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pręty zbrojeniowe fi 10 stal klasy A-II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pręty zbrojeniowe fi 12 stal klasy A-II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pręty zbrojeniowe fi 10 stal klasy A-III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pręty zbrojeniowe fi 10 stal klasy A-IIIN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drut wiązałkowy motek 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K</w:t>
            </w:r>
            <w:r w:rsidR="00CC6BE0" w:rsidRPr="00DF13F6"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drut wiązałkowy żarzony 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K</w:t>
            </w:r>
            <w:r w:rsidR="00CC6BE0" w:rsidRPr="00DF13F6"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drut wiązałkowy oczkowy 12cm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2500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siatki zbrojeniowe fi 10 5x2.15m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podkładki dystansowe pod zbrojenie otulina 15/20/25mm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Listwa dystansowa stropowa pod zbrojenie 25mm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M</w:t>
            </w:r>
            <w:r w:rsidR="00CC6BE0" w:rsidRPr="00DF13F6"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Gwoździe bud. 4,0x80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K</w:t>
            </w:r>
            <w:r w:rsidR="00CC6BE0" w:rsidRPr="00DF13F6"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 xml:space="preserve">Drut wiązałkowy oczkowy 1,2mm 12,5cm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3000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Łączny koszt produktów na </w:t>
            </w:r>
            <w:r w:rsidR="00DF1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grupę ……….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Łączny koszt produktów na 3 grupy ………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6BE0" w:rsidRDefault="00CC6BE0" w:rsidP="00CC6BE0"/>
    <w:tbl>
      <w:tblPr>
        <w:tblW w:w="13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8"/>
        <w:gridCol w:w="1276"/>
        <w:gridCol w:w="1559"/>
        <w:gridCol w:w="1208"/>
        <w:gridCol w:w="1276"/>
        <w:gridCol w:w="1276"/>
        <w:gridCol w:w="1276"/>
      </w:tblGrid>
      <w:tr w:rsidR="00CC6BE0" w:rsidRPr="00483BB4" w:rsidTr="0027670F">
        <w:trPr>
          <w:cantSplit/>
          <w:trHeight w:val="303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Zadanie 2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C6BE0" w:rsidRPr="00483BB4" w:rsidTr="0027670F">
        <w:trPr>
          <w:cantSplit/>
          <w:trHeight w:val="303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 xml:space="preserve">Zadanie: </w:t>
            </w:r>
            <w:r w:rsidRPr="00483BB4">
              <w:rPr>
                <w:rFonts w:cstheme="minorHAnsi"/>
                <w:b/>
              </w:rPr>
              <w:t xml:space="preserve">Materiały dydaktyczne (zużywalne) do prowadzenia kursu </w:t>
            </w:r>
            <w:r>
              <w:rPr>
                <w:rFonts w:cstheme="minorHAnsi"/>
                <w:b/>
              </w:rPr>
              <w:t>brukarza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BE0" w:rsidRPr="00483BB4" w:rsidRDefault="00CC6BE0" w:rsidP="0027670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C6BE0" w:rsidRPr="00483BB4" w:rsidTr="0027670F">
        <w:trPr>
          <w:cantSplit/>
          <w:trHeight w:val="158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Przeznaczenie: prowadzenie zajęć dydaktycznych w ramach kursów zawodowych w roku szkolnym 2020/2021, 2021/2022 i 2022/2023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158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Lokalizacja: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Szkół Ponadpodstawowych w Zakliczynie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C6BE0" w:rsidRPr="00483BB4" w:rsidRDefault="00CC6BE0" w:rsidP="0027670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539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Minimalne wymagania Zamawiającego: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j.m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Ilość na grupę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D1153" w:rsidRPr="005F325D" w:rsidRDefault="005D1153" w:rsidP="005D1153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spełnia</w:t>
            </w:r>
            <w:r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C6BE0" w:rsidRPr="00483BB4" w:rsidRDefault="005D1153" w:rsidP="005D1153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171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 xml:space="preserve">Opis techniczny: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CC6BE0" w:rsidRPr="00483BB4" w:rsidRDefault="00CC6BE0" w:rsidP="0027670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6BE0" w:rsidRPr="00483BB4" w:rsidRDefault="00CC6BE0" w:rsidP="0027670F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Materiały zużywalne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Tłuczeń (kliniec) -31,5-63mm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7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Tłuczeń (kliniec) -4-31,5mm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1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Grys -2-8mm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 xml:space="preserve">Piasek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Kamień  brukarski (kostka granitowa 8/11</w:t>
            </w:r>
            <w:r w:rsidR="00DF13F6" w:rsidRPr="00DF13F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Kamień  brukarski (kostka granitowa 7/9</w:t>
            </w:r>
            <w:r w:rsidR="00DF13F6" w:rsidRPr="00DF13F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Geowłóknina PES 100g 1,5x50mb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Cement gorażdże profi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[t]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0,6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Obrzeża 8x25x100 szare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Krawężniki najazdowy 15x22x100 szary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Korytko ściekowe33x65x25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lastRenderedPageBreak/>
              <w:t>Płyta chodnikowo tarasowa 50x75x8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S</w:t>
            </w:r>
            <w:r w:rsidR="00CC6BE0" w:rsidRPr="00DF13F6">
              <w:t>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Kostka brukowa gr.6cm   zestaw kostek o wymiarach 6,4/7,1x9,1cm,7,4/8,1x9,1cm,8,4/9,1x9,1cm,9,4/10,1x9,1cm, 10,4/11,1x9,1cm,11,4/12,1x9,1cm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Grys grecki śnieżnobiały 8/20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K</w:t>
            </w:r>
            <w:r w:rsidR="00CC6BE0" w:rsidRPr="00DF13F6"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DF13F6">
            <w:pPr>
              <w:spacing w:after="0" w:line="240" w:lineRule="auto"/>
            </w:pPr>
            <w:r w:rsidRPr="00DF13F6">
              <w:t>Grys rosso verona 8/16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61113A" w:rsidP="0061113A">
            <w:pPr>
              <w:spacing w:after="0" w:line="240" w:lineRule="auto"/>
              <w:jc w:val="center"/>
            </w:pPr>
            <w:r w:rsidRPr="00DF13F6">
              <w:t>K</w:t>
            </w:r>
            <w:r w:rsidR="00CC6BE0" w:rsidRPr="00DF13F6"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DF13F6" w:rsidRDefault="00CC6BE0" w:rsidP="0061113A">
            <w:pPr>
              <w:spacing w:after="0" w:line="240" w:lineRule="auto"/>
              <w:jc w:val="center"/>
            </w:pPr>
            <w:r w:rsidRPr="00DF13F6"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070275" w:rsidRDefault="00CC6BE0" w:rsidP="00DF13F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Łączny koszt produktów na grupę ……….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BE0" w:rsidRPr="00483BB4" w:rsidTr="0027670F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6BE0" w:rsidRPr="00483BB4" w:rsidRDefault="00CC6BE0" w:rsidP="0027670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Łączny koszt produktów na 3 grupy ………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6BE0" w:rsidRPr="00483BB4" w:rsidRDefault="00CC6BE0" w:rsidP="0027670F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0E5C" w:rsidRDefault="00E90E5C">
      <w:pPr>
        <w:rPr>
          <w:color w:val="FF0000"/>
        </w:rPr>
      </w:pPr>
    </w:p>
    <w:tbl>
      <w:tblPr>
        <w:tblW w:w="13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8"/>
        <w:gridCol w:w="1276"/>
        <w:gridCol w:w="1559"/>
        <w:gridCol w:w="1208"/>
        <w:gridCol w:w="1276"/>
        <w:gridCol w:w="1276"/>
        <w:gridCol w:w="1276"/>
      </w:tblGrid>
      <w:tr w:rsidR="00F0710A" w:rsidRPr="00483BB4" w:rsidTr="00C84B23">
        <w:trPr>
          <w:cantSplit/>
          <w:trHeight w:val="303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Zadanie 3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0710A" w:rsidRPr="00483BB4" w:rsidTr="00C84B23">
        <w:trPr>
          <w:cantSplit/>
          <w:trHeight w:val="303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 xml:space="preserve">Zadanie: </w:t>
            </w:r>
            <w:r w:rsidRPr="00483BB4">
              <w:rPr>
                <w:rFonts w:cstheme="minorHAnsi"/>
                <w:b/>
              </w:rPr>
              <w:t xml:space="preserve">Materiały dydaktyczne (zużywalne) do prowadzenia kursu </w:t>
            </w:r>
            <w:r>
              <w:rPr>
                <w:rFonts w:cstheme="minorHAnsi"/>
                <w:b/>
              </w:rPr>
              <w:t>robót posadzkarsko-okładzinowych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0A" w:rsidRPr="00483BB4" w:rsidRDefault="00F0710A" w:rsidP="00C84B23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0710A" w:rsidRPr="00483BB4" w:rsidTr="00C84B23">
        <w:trPr>
          <w:cantSplit/>
          <w:trHeight w:val="158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Przeznaczenie: prowadzenie zajęć dydaktycznych w ramach kursów zawodowych w roku szkolnym 2020/2021, 2021/2022 i 2022/2023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158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Lokalizacja: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Szkół Ponadpodstawowych w Zakliczynie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0710A" w:rsidRPr="00483BB4" w:rsidRDefault="00F0710A" w:rsidP="00C84B23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539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483BB4" w:rsidRDefault="00F0710A" w:rsidP="00C84B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Minimalne wymagania Zamawiającego: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483BB4" w:rsidRDefault="00F0710A" w:rsidP="00C84B2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j.m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483BB4" w:rsidRDefault="00F0710A" w:rsidP="00C84B2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>Ilość na grupę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D1153" w:rsidRPr="005F325D" w:rsidRDefault="005D1153" w:rsidP="005D1153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spełnia</w:t>
            </w:r>
            <w:r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F0710A" w:rsidRPr="00483BB4" w:rsidRDefault="005D1153" w:rsidP="005D1153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171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483BB4" w:rsidRDefault="00F0710A" w:rsidP="00C84B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83BB4">
              <w:rPr>
                <w:rFonts w:cstheme="minorHAnsi"/>
                <w:b/>
                <w:bCs/>
              </w:rPr>
              <w:t xml:space="preserve">Opis techniczny: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0710A" w:rsidRPr="00483BB4" w:rsidRDefault="00F0710A" w:rsidP="00C84B2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0710A" w:rsidRPr="00483BB4" w:rsidRDefault="00F0710A" w:rsidP="00C84B2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F0710A" w:rsidRPr="00483BB4" w:rsidRDefault="00F0710A" w:rsidP="00C84B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0710A" w:rsidRPr="00483BB4" w:rsidRDefault="00F0710A" w:rsidP="00C84B23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Materiały zużywalne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Terakota 44,7x44,7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7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Glazura 30x60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1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Płytka cegłopodobna 6,5x24,5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Wykładzina </w:t>
            </w:r>
            <w:r w:rsidR="00F0710A" w:rsidRPr="00F0710A">
              <w:rPr>
                <w:rFonts w:cstheme="minorHAnsi"/>
              </w:rPr>
              <w:t>PCV 2m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Klej </w:t>
            </w:r>
            <w:r w:rsidR="00F0710A" w:rsidRPr="00F0710A">
              <w:rPr>
                <w:rFonts w:cstheme="minorHAnsi"/>
              </w:rPr>
              <w:t>elastyczny do płytek 25kg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Zaprawa spo</w:t>
            </w:r>
            <w:r w:rsidR="00F0710A" w:rsidRPr="00F0710A">
              <w:rPr>
                <w:rFonts w:cstheme="minorHAnsi"/>
              </w:rPr>
              <w:t>inująca 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Żywic</w:t>
            </w:r>
            <w:r w:rsidR="00F0710A" w:rsidRPr="00F0710A">
              <w:rPr>
                <w:rFonts w:cstheme="minorHAnsi"/>
              </w:rPr>
              <w:t>a epoksydowa + utwardzacze (zestaw na 10m2)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Brokat (20g)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Silikon </w:t>
            </w:r>
            <w:r w:rsidR="00F0710A" w:rsidRPr="00F0710A">
              <w:rPr>
                <w:rFonts w:cstheme="minorHAnsi"/>
              </w:rPr>
              <w:t>sanitarny (kolor dobrać do koloru zaprawy spoinującej) 280-310ml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Listwy wykończeniowe przypodłogowe (różne rodzaje) dł. 2,4-2,5m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Deska podłogowa gr.25-30mm (drewno lite)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Kołki 6x40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F96F6E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96F6E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96F6E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Kotwa chemiczna </w:t>
            </w:r>
            <w:r w:rsidR="00F0710A" w:rsidRPr="00F0710A">
              <w:rPr>
                <w:rFonts w:cstheme="minorHAnsi"/>
              </w:rPr>
              <w:t>(min. 280ml)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Gwoździe 50mm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F96F6E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96F6E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96F6E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Wkręty do drewna </w:t>
            </w:r>
            <w:r w:rsidR="00F0710A" w:rsidRPr="00F0710A">
              <w:rPr>
                <w:rFonts w:cstheme="minorHAnsi"/>
              </w:rPr>
              <w:t>4x50mm lub 3,5x50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Wkręty do drewna 4x60mm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Panele podłogowe gr min. 8mm, klasa ścieralności min. Ac4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 xml:space="preserve">Podkład panelowy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61113A" w:rsidP="00F0710A">
            <w:pPr>
              <w:spacing w:after="0" w:line="240" w:lineRule="auto"/>
              <w:rPr>
                <w:rFonts w:cstheme="minorHAnsi"/>
              </w:rPr>
            </w:pPr>
            <w:r w:rsidRPr="00F0710A">
              <w:rPr>
                <w:rFonts w:cstheme="minorHAnsi"/>
              </w:rPr>
              <w:t>Uchwyty mocujące</w:t>
            </w:r>
            <w:r w:rsidR="00F0710A" w:rsidRPr="00F0710A">
              <w:rPr>
                <w:rFonts w:cstheme="minorHAnsi"/>
              </w:rPr>
              <w:t xml:space="preserve"> do listew przypodłogowych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F0710A" w:rsidRDefault="00F0710A" w:rsidP="0061113A">
            <w:pPr>
              <w:spacing w:after="0" w:line="240" w:lineRule="auto"/>
              <w:jc w:val="center"/>
              <w:rPr>
                <w:rFonts w:cstheme="minorHAnsi"/>
              </w:rPr>
            </w:pPr>
            <w:r w:rsidRPr="00F0710A">
              <w:rPr>
                <w:rFonts w:cstheme="minorHAnsi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F0710A" w:rsidRDefault="00F0710A" w:rsidP="00F07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070275" w:rsidRDefault="00F0710A" w:rsidP="00F0710A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483BB4" w:rsidRDefault="00F0710A" w:rsidP="00C84B2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Łączny koszt produktów na grupę ……….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10A" w:rsidRPr="00483BB4" w:rsidTr="00C84B23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0710A" w:rsidRPr="00483BB4" w:rsidRDefault="00F0710A" w:rsidP="00C84B2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Łączny koszt produktów na 3 grupy ………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0710A" w:rsidRPr="00483BB4" w:rsidRDefault="00F0710A" w:rsidP="00C84B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153" w:rsidRDefault="005D1153" w:rsidP="005D1153">
      <w:r>
        <w:t>Uwaga: - W puste pola należy wpisać łączny koszt produktów brutto</w:t>
      </w:r>
    </w:p>
    <w:p w:rsidR="005D1153" w:rsidRDefault="005D1153" w:rsidP="005D1153">
      <w:r>
        <w:t xml:space="preserve">W miejscach oznaczonych (*) właściwe zaznaczyć </w:t>
      </w:r>
    </w:p>
    <w:p w:rsidR="005D1153" w:rsidRDefault="005D1153" w:rsidP="005D1153">
      <w:r>
        <w:t>Data: .............................................................</w:t>
      </w:r>
      <w:r>
        <w:tab/>
        <w:t>………………………………..............................</w:t>
      </w:r>
    </w:p>
    <w:p w:rsidR="005D1153" w:rsidRDefault="005D1153" w:rsidP="005D1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- podpisy</w:t>
      </w:r>
    </w:p>
    <w:p w:rsidR="005D1153" w:rsidRDefault="005D1153" w:rsidP="005D115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imienna – pieczątki imienne/</w:t>
      </w:r>
    </w:p>
    <w:p w:rsidR="00F0710A" w:rsidRDefault="00F0710A">
      <w:pPr>
        <w:rPr>
          <w:color w:val="FF0000"/>
        </w:rPr>
      </w:pPr>
    </w:p>
    <w:p w:rsidR="00F0710A" w:rsidRPr="00DF13F6" w:rsidRDefault="00F0710A">
      <w:pPr>
        <w:rPr>
          <w:color w:val="FF0000"/>
        </w:rPr>
      </w:pPr>
    </w:p>
    <w:p w:rsidR="00DF13F6" w:rsidRDefault="00DF13F6"/>
    <w:sectPr w:rsidR="00DF13F6" w:rsidSect="00830A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0E" w:rsidRDefault="0087360E" w:rsidP="00CC6BE0">
      <w:pPr>
        <w:spacing w:after="0" w:line="240" w:lineRule="auto"/>
      </w:pPr>
      <w:r>
        <w:separator/>
      </w:r>
    </w:p>
  </w:endnote>
  <w:endnote w:type="continuationSeparator" w:id="0">
    <w:p w:rsidR="0087360E" w:rsidRDefault="0087360E" w:rsidP="00CC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0E" w:rsidRDefault="0087360E" w:rsidP="00CC6BE0">
      <w:pPr>
        <w:spacing w:after="0" w:line="240" w:lineRule="auto"/>
      </w:pPr>
      <w:r>
        <w:separator/>
      </w:r>
    </w:p>
  </w:footnote>
  <w:footnote w:type="continuationSeparator" w:id="0">
    <w:p w:rsidR="0087360E" w:rsidRDefault="0087360E" w:rsidP="00CC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E0" w:rsidRDefault="00CC6BE0">
    <w:pPr>
      <w:pStyle w:val="Nagwek"/>
    </w:pPr>
    <w:r>
      <w:rPr>
        <w:noProof/>
        <w:lang w:eastAsia="pl-PL"/>
      </w:rPr>
      <w:drawing>
        <wp:inline distT="0" distB="0" distL="0" distR="0">
          <wp:extent cx="5760720" cy="637540"/>
          <wp:effectExtent l="0" t="0" r="0" b="0"/>
          <wp:docPr id="1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2A2"/>
    <w:multiLevelType w:val="hybridMultilevel"/>
    <w:tmpl w:val="4822A2DE"/>
    <w:lvl w:ilvl="0" w:tplc="93EE8D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27AB0D5D"/>
    <w:multiLevelType w:val="hybridMultilevel"/>
    <w:tmpl w:val="A72E11FE"/>
    <w:lvl w:ilvl="0" w:tplc="5AE09FD4">
      <w:start w:val="1"/>
      <w:numFmt w:val="lowerLetter"/>
      <w:lvlText w:val="%1)"/>
      <w:lvlJc w:val="left"/>
      <w:pPr>
        <w:ind w:left="720" w:hanging="360"/>
      </w:pPr>
      <w:rPr>
        <w:b/>
        <w:color w:val="313131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28EE"/>
    <w:multiLevelType w:val="hybridMultilevel"/>
    <w:tmpl w:val="6E88CB46"/>
    <w:lvl w:ilvl="0" w:tplc="C0842A34">
      <w:start w:val="1"/>
      <w:numFmt w:val="lowerLetter"/>
      <w:lvlText w:val="%1)"/>
      <w:lvlJc w:val="left"/>
      <w:pPr>
        <w:ind w:left="720" w:hanging="360"/>
      </w:pPr>
      <w:rPr>
        <w:rFonts w:ascii="Arial Unicode MS" w:hAnsi="Arial Unicode MS" w:cs="Arial Unicode MS" w:hint="default"/>
        <w:b w:val="0"/>
        <w:color w:val="4A4A4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BE0"/>
    <w:rsid w:val="000C75EE"/>
    <w:rsid w:val="001165C4"/>
    <w:rsid w:val="00141C61"/>
    <w:rsid w:val="001F3C99"/>
    <w:rsid w:val="00203B56"/>
    <w:rsid w:val="002C7984"/>
    <w:rsid w:val="002D3F3F"/>
    <w:rsid w:val="005D1153"/>
    <w:rsid w:val="00607D11"/>
    <w:rsid w:val="0061113A"/>
    <w:rsid w:val="00626124"/>
    <w:rsid w:val="006B10FE"/>
    <w:rsid w:val="0075794C"/>
    <w:rsid w:val="00790B6B"/>
    <w:rsid w:val="00830A51"/>
    <w:rsid w:val="0087360E"/>
    <w:rsid w:val="00993913"/>
    <w:rsid w:val="00AE7A93"/>
    <w:rsid w:val="00BD3408"/>
    <w:rsid w:val="00CC6BE0"/>
    <w:rsid w:val="00D536A0"/>
    <w:rsid w:val="00DF13F6"/>
    <w:rsid w:val="00E11FEC"/>
    <w:rsid w:val="00E90E5C"/>
    <w:rsid w:val="00EC7619"/>
    <w:rsid w:val="00ED6B34"/>
    <w:rsid w:val="00F0710A"/>
    <w:rsid w:val="00F5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BE0"/>
  </w:style>
  <w:style w:type="paragraph" w:styleId="Nagwek1">
    <w:name w:val="heading 1"/>
    <w:basedOn w:val="Normalny"/>
    <w:next w:val="Normalny"/>
    <w:link w:val="Nagwek1Znak"/>
    <w:uiPriority w:val="9"/>
    <w:qFormat/>
    <w:rsid w:val="00CC6B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B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C6BE0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CC6BE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BE0"/>
  </w:style>
  <w:style w:type="paragraph" w:styleId="Stopka">
    <w:name w:val="footer"/>
    <w:basedOn w:val="Normalny"/>
    <w:link w:val="StopkaZnak"/>
    <w:uiPriority w:val="99"/>
    <w:unhideWhenUsed/>
    <w:rsid w:val="00CC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BE0"/>
  </w:style>
  <w:style w:type="paragraph" w:styleId="Tekstdymka">
    <w:name w:val="Balloon Text"/>
    <w:basedOn w:val="Normalny"/>
    <w:link w:val="TekstdymkaZnak"/>
    <w:uiPriority w:val="99"/>
    <w:semiHidden/>
    <w:unhideWhenUsed/>
    <w:rsid w:val="00CC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07D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165C4"/>
    <w:pPr>
      <w:ind w:left="720"/>
      <w:contextualSpacing/>
    </w:pPr>
    <w:rPr>
      <w:rFonts w:ascii="Calibri" w:eastAsiaTheme="minorEastAsia" w:hAnsi="Calibri" w:cs="Calibri"/>
    </w:rPr>
  </w:style>
  <w:style w:type="character" w:customStyle="1" w:styleId="AkapitzlistZnak">
    <w:name w:val="Akapit z listą Znak"/>
    <w:aliases w:val="Obiekt Znak,List Paragraph1 Znak"/>
    <w:link w:val="Akapitzlist"/>
    <w:locked/>
    <w:rsid w:val="001165C4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BE0"/>
  </w:style>
  <w:style w:type="paragraph" w:styleId="Nagwek1">
    <w:name w:val="heading 1"/>
    <w:basedOn w:val="Normalny"/>
    <w:next w:val="Normalny"/>
    <w:link w:val="Nagwek1Znak"/>
    <w:uiPriority w:val="9"/>
    <w:qFormat/>
    <w:rsid w:val="00CC6B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B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C6BE0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CC6BE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BE0"/>
  </w:style>
  <w:style w:type="paragraph" w:styleId="Stopka">
    <w:name w:val="footer"/>
    <w:basedOn w:val="Normalny"/>
    <w:link w:val="StopkaZnak"/>
    <w:uiPriority w:val="99"/>
    <w:unhideWhenUsed/>
    <w:rsid w:val="00CC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BE0"/>
  </w:style>
  <w:style w:type="paragraph" w:styleId="Tekstdymka">
    <w:name w:val="Balloon Text"/>
    <w:basedOn w:val="Normalny"/>
    <w:link w:val="TekstdymkaZnak"/>
    <w:uiPriority w:val="99"/>
    <w:semiHidden/>
    <w:unhideWhenUsed/>
    <w:rsid w:val="00CC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07D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7</cp:revision>
  <dcterms:created xsi:type="dcterms:W3CDTF">2020-12-29T15:48:00Z</dcterms:created>
  <dcterms:modified xsi:type="dcterms:W3CDTF">2020-12-29T17:43:00Z</dcterms:modified>
</cp:coreProperties>
</file>